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F" w:rsidRPr="00284E3F" w:rsidRDefault="00284E3F" w:rsidP="00030743">
      <w:pPr>
        <w:tabs>
          <w:tab w:val="left" w:pos="923"/>
          <w:tab w:val="center" w:pos="6979"/>
        </w:tabs>
        <w:rPr>
          <w:rFonts w:ascii="Arial" w:hAnsi="Arial" w:cs="Arial"/>
          <w:color w:val="1F497D" w:themeColor="text2"/>
          <w:sz w:val="132"/>
          <w:szCs w:val="132"/>
        </w:rPr>
      </w:pPr>
      <w:r>
        <w:rPr>
          <w:rFonts w:ascii="Arial" w:hAnsi="Arial" w:cs="Arial"/>
          <w:color w:val="1F497D" w:themeColor="text2"/>
          <w:sz w:val="144"/>
          <w:szCs w:val="144"/>
        </w:rPr>
        <w:tab/>
      </w:r>
      <w:r>
        <w:rPr>
          <w:rFonts w:ascii="Arial" w:hAnsi="Arial" w:cs="Arial"/>
          <w:color w:val="1F497D" w:themeColor="text2"/>
          <w:sz w:val="144"/>
          <w:szCs w:val="144"/>
        </w:rPr>
        <w:tab/>
      </w:r>
      <w:r>
        <w:rPr>
          <w:noProof/>
          <w:sz w:val="144"/>
          <w:szCs w:val="144"/>
          <w:lang w:eastAsia="en-GB"/>
        </w:rPr>
        <w:drawing>
          <wp:inline distT="0" distB="0" distL="0" distR="0" wp14:anchorId="7AC0F488" wp14:editId="5771F799">
            <wp:extent cx="3352800" cy="184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  <w:lang w:eastAsia="en-GB"/>
        </w:rPr>
        <w:drawing>
          <wp:inline distT="0" distB="0" distL="0" distR="0" wp14:anchorId="4A347B87" wp14:editId="5A73C6CE">
            <wp:extent cx="4074055" cy="1371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ori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339" cy="137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43" w:rsidRDefault="00030743" w:rsidP="00030743">
      <w:pPr>
        <w:spacing w:line="240" w:lineRule="auto"/>
        <w:jc w:val="center"/>
        <w:rPr>
          <w:color w:val="17365D" w:themeColor="text2" w:themeShade="BF"/>
          <w:sz w:val="72"/>
          <w:szCs w:val="72"/>
        </w:rPr>
      </w:pPr>
      <w:proofErr w:type="spellStart"/>
      <w:r w:rsidRPr="00030743">
        <w:rPr>
          <w:color w:val="17365D" w:themeColor="text2" w:themeShade="BF"/>
          <w:sz w:val="72"/>
          <w:szCs w:val="72"/>
        </w:rPr>
        <w:t>Computerlokaal</w:t>
      </w:r>
      <w:proofErr w:type="spellEnd"/>
      <w:r w:rsidRPr="00030743">
        <w:rPr>
          <w:color w:val="17365D" w:themeColor="text2" w:themeShade="BF"/>
          <w:sz w:val="72"/>
          <w:szCs w:val="72"/>
        </w:rPr>
        <w:t xml:space="preserve"> </w:t>
      </w:r>
      <w:r w:rsidR="00284E3F" w:rsidRPr="00030743">
        <w:rPr>
          <w:color w:val="17365D" w:themeColor="text2" w:themeShade="BF"/>
          <w:sz w:val="72"/>
          <w:szCs w:val="72"/>
        </w:rPr>
        <w:t>1.13</w:t>
      </w:r>
    </w:p>
    <w:p w:rsidR="00030743" w:rsidRPr="00030743" w:rsidRDefault="007E5DB6" w:rsidP="00030743">
      <w:pPr>
        <w:spacing w:line="240" w:lineRule="auto"/>
        <w:jc w:val="center"/>
        <w:rPr>
          <w:color w:val="17365D" w:themeColor="text2" w:themeShade="BF"/>
          <w:sz w:val="72"/>
          <w:szCs w:val="72"/>
        </w:rPr>
      </w:pPr>
      <w:r>
        <w:rPr>
          <w:noProof/>
          <w:color w:val="1F497D" w:themeColor="text2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4333461</wp:posOffset>
                </wp:positionH>
                <wp:positionV relativeFrom="paragraph">
                  <wp:posOffset>241521</wp:posOffset>
                </wp:positionV>
                <wp:extent cx="188843" cy="119269"/>
                <wp:effectExtent l="0" t="0" r="20955" b="14605"/>
                <wp:wrapNone/>
                <wp:docPr id="10" name="Bev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3" cy="119269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0" o:spid="_x0000_s1026" type="#_x0000_t84" style="position:absolute;margin-left:341.2pt;margin-top:19pt;width:14.8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" fillcolor="#4f81bd [3204]" strokecolor="#17365d [2415]" strokeweight="2pt"/>
            </w:pict>
          </mc:Fallback>
        </mc:AlternateContent>
      </w:r>
    </w:p>
    <w:p w:rsidR="00284E3F" w:rsidRDefault="00030743" w:rsidP="00284E3F">
      <w:pPr>
        <w:jc w:val="center"/>
        <w:rPr>
          <w:noProof/>
          <w:sz w:val="48"/>
          <w:szCs w:val="48"/>
          <w:lang w:eastAsia="en-GB"/>
        </w:rPr>
      </w:pPr>
      <w:r w:rsidRPr="00030743">
        <w:rPr>
          <w:noProof/>
          <w:sz w:val="48"/>
          <w:szCs w:val="48"/>
          <w:lang w:eastAsia="en-GB"/>
        </w:rPr>
        <w:drawing>
          <wp:inline distT="0" distB="0" distL="0" distR="0" wp14:anchorId="5D7A5231" wp14:editId="38B0192A">
            <wp:extent cx="815806" cy="924339"/>
            <wp:effectExtent l="0" t="0" r="3810" b="0"/>
            <wp:docPr id="4" name="Picture 4" descr="C:\Documents and Settings\Zwan0001\Local Settings\Temporary Internet Files\Content.IE5\RYACM2C5\MC9002932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wan0001\Local Settings\Temporary Internet Files\Content.IE5\RYACM2C5\MC9002932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82" cy="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743">
        <w:rPr>
          <w:noProof/>
          <w:sz w:val="48"/>
          <w:szCs w:val="48"/>
          <w:lang w:eastAsia="en-GB"/>
        </w:rPr>
        <w:t xml:space="preserve"> 10.30</w:t>
      </w:r>
      <w:r w:rsidRPr="00030743">
        <w:rPr>
          <w:noProof/>
          <w:sz w:val="48"/>
          <w:szCs w:val="48"/>
          <w:lang w:eastAsia="en-GB"/>
        </w:rPr>
        <w:t xml:space="preserve"> </w:t>
      </w:r>
      <w:r w:rsidR="007E5DB6">
        <w:rPr>
          <w:noProof/>
          <w:sz w:val="48"/>
          <w:szCs w:val="48"/>
          <w:lang w:eastAsia="en-GB"/>
        </w:rPr>
        <w:t xml:space="preserve"> </w:t>
      </w:r>
      <w:r w:rsidRPr="00030743">
        <w:rPr>
          <w:noProof/>
          <w:sz w:val="48"/>
          <w:szCs w:val="48"/>
          <w:lang w:eastAsia="en-GB"/>
        </w:rPr>
        <w:drawing>
          <wp:inline distT="0" distB="0" distL="0" distR="0" wp14:anchorId="56C2214B" wp14:editId="70842D8F">
            <wp:extent cx="696342" cy="912728"/>
            <wp:effectExtent l="0" t="0" r="8890" b="1905"/>
            <wp:docPr id="6" name="Picture 6" descr="C:\Documents and Settings\Zwan0001\Local Settings\Temporary Internet Files\Content.IE5\JXFE4G9I\MC900325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wan0001\Local Settings\Temporary Internet Files\Content.IE5\JXFE4G9I\MC90032565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86" cy="91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743">
        <w:rPr>
          <w:noProof/>
          <w:sz w:val="48"/>
          <w:szCs w:val="48"/>
          <w:lang w:eastAsia="en-GB"/>
        </w:rPr>
        <w:t xml:space="preserve"> 13</w:t>
      </w:r>
      <w:r w:rsidRPr="00030743">
        <w:rPr>
          <w:noProof/>
          <w:sz w:val="48"/>
          <w:szCs w:val="48"/>
          <w:lang w:eastAsia="en-GB"/>
        </w:rPr>
        <w:t>.</w:t>
      </w:r>
      <w:r w:rsidRPr="00030743">
        <w:rPr>
          <w:noProof/>
          <w:sz w:val="48"/>
          <w:szCs w:val="48"/>
          <w:lang w:eastAsia="en-GB"/>
        </w:rPr>
        <w:t>0</w:t>
      </w:r>
      <w:r w:rsidRPr="00030743">
        <w:rPr>
          <w:noProof/>
          <w:sz w:val="48"/>
          <w:szCs w:val="48"/>
          <w:lang w:eastAsia="en-GB"/>
        </w:rPr>
        <w:t>0</w:t>
      </w:r>
      <w:bookmarkStart w:id="0" w:name="_GoBack"/>
      <w:bookmarkEnd w:id="0"/>
    </w:p>
    <w:p w:rsidR="007E5DB6" w:rsidRPr="007E5DB6" w:rsidRDefault="007E5DB6" w:rsidP="007E5DB6">
      <w:pPr>
        <w:tabs>
          <w:tab w:val="left" w:pos="5932"/>
          <w:tab w:val="center" w:pos="6979"/>
        </w:tabs>
        <w:jc w:val="center"/>
        <w:rPr>
          <w:color w:val="17365D" w:themeColor="text2" w:themeShade="BF"/>
          <w:sz w:val="96"/>
          <w:szCs w:val="96"/>
        </w:rPr>
      </w:pPr>
      <w:r w:rsidRPr="00030743">
        <w:rPr>
          <w:noProof/>
          <w:sz w:val="48"/>
          <w:szCs w:val="48"/>
          <w:lang w:eastAsia="en-GB"/>
        </w:rPr>
        <w:t>Vergaderzolder (tweede etage)</w:t>
      </w:r>
    </w:p>
    <w:sectPr w:rsidR="007E5DB6" w:rsidRPr="007E5DB6" w:rsidSect="00030743">
      <w:headerReference w:type="default" r:id="rId11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3F" w:rsidRDefault="00284E3F" w:rsidP="00284E3F">
      <w:pPr>
        <w:spacing w:after="0" w:line="240" w:lineRule="auto"/>
      </w:pPr>
      <w:r>
        <w:separator/>
      </w:r>
    </w:p>
  </w:endnote>
  <w:endnote w:type="continuationSeparator" w:id="0">
    <w:p w:rsidR="00284E3F" w:rsidRDefault="00284E3F" w:rsidP="002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3F" w:rsidRDefault="00284E3F" w:rsidP="00284E3F">
      <w:pPr>
        <w:spacing w:after="0" w:line="240" w:lineRule="auto"/>
      </w:pPr>
      <w:r>
        <w:separator/>
      </w:r>
    </w:p>
  </w:footnote>
  <w:footnote w:type="continuationSeparator" w:id="0">
    <w:p w:rsidR="00284E3F" w:rsidRDefault="00284E3F" w:rsidP="0028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43" w:rsidRDefault="00030743">
    <w:pPr>
      <w:pStyle w:val="Header"/>
    </w:pPr>
    <w:r>
      <w:rPr>
        <w:noProof/>
        <w:lang w:eastAsia="en-GB"/>
      </w:rPr>
      <w:drawing>
        <wp:inline distT="0" distB="0" distL="0" distR="0" wp14:anchorId="3B6F25A3" wp14:editId="3203BCED">
          <wp:extent cx="1248567" cy="824948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IN 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45" cy="83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F"/>
    <w:rsid w:val="00030743"/>
    <w:rsid w:val="00284E3F"/>
    <w:rsid w:val="007E5DB6"/>
    <w:rsid w:val="00B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3F"/>
  </w:style>
  <w:style w:type="paragraph" w:styleId="Footer">
    <w:name w:val="footer"/>
    <w:basedOn w:val="Normal"/>
    <w:link w:val="FooterChar"/>
    <w:uiPriority w:val="99"/>
    <w:unhideWhenUsed/>
    <w:rsid w:val="002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3F"/>
  </w:style>
  <w:style w:type="paragraph" w:styleId="Footer">
    <w:name w:val="footer"/>
    <w:basedOn w:val="Normal"/>
    <w:link w:val="FooterChar"/>
    <w:uiPriority w:val="99"/>
    <w:unhideWhenUsed/>
    <w:rsid w:val="002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C382CAEC.dotm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Zwan, A.C. van der (Arwin)</dc:creator>
  <cp:keywords/>
  <dc:description/>
  <cp:lastModifiedBy>Zwan, A.C. van der (Arwin)</cp:lastModifiedBy>
  <cp:revision>1</cp:revision>
  <dcterms:created xsi:type="dcterms:W3CDTF">2013-06-19T11:17:00Z</dcterms:created>
  <dcterms:modified xsi:type="dcterms:W3CDTF">2013-06-19T11:39:00Z</dcterms:modified>
</cp:coreProperties>
</file>