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19C" w:rsidRDefault="0043505E" w:rsidP="0000019C">
      <w:pPr>
        <w:rPr>
          <w:rFonts w:ascii="Arial" w:hAnsi="Arial" w:cs="Arial"/>
          <w:sz w:val="20"/>
          <w:szCs w:val="20"/>
        </w:rPr>
      </w:pPr>
      <w:r w:rsidRPr="001719B5">
        <w:rPr>
          <w:rStyle w:val="Heading1Char"/>
        </w:rPr>
        <w:t>Example queries f</w:t>
      </w:r>
      <w:r w:rsidR="0000019C" w:rsidRPr="001719B5">
        <w:rPr>
          <w:rStyle w:val="Heading1Char"/>
        </w:rPr>
        <w:t>or Federated search</w:t>
      </w:r>
      <w:r w:rsidR="0000019C" w:rsidRPr="0000019C">
        <w:rPr>
          <w:rFonts w:ascii="Arial" w:hAnsi="Arial" w:cs="Arial"/>
          <w:sz w:val="20"/>
          <w:szCs w:val="20"/>
        </w:rPr>
        <w:t>.</w:t>
      </w:r>
    </w:p>
    <w:p w:rsidR="001719B5" w:rsidRDefault="001719B5" w:rsidP="0000019C">
      <w:pPr>
        <w:rPr>
          <w:rFonts w:ascii="Arial" w:hAnsi="Arial" w:cs="Arial"/>
          <w:sz w:val="20"/>
          <w:szCs w:val="20"/>
        </w:rPr>
      </w:pPr>
      <w:r>
        <w:rPr>
          <w:rFonts w:ascii="Arial" w:hAnsi="Arial" w:cs="Arial"/>
          <w:sz w:val="20"/>
          <w:szCs w:val="20"/>
        </w:rPr>
        <w:t>Jan Odijk, Utrecht University</w:t>
      </w:r>
      <w:r w:rsidR="007C5A9F">
        <w:rPr>
          <w:rFonts w:ascii="Arial" w:hAnsi="Arial" w:cs="Arial"/>
          <w:sz w:val="20"/>
          <w:szCs w:val="20"/>
        </w:rPr>
        <w:t xml:space="preserve">, 12 </w:t>
      </w:r>
      <w:proofErr w:type="spellStart"/>
      <w:proofErr w:type="gramStart"/>
      <w:r w:rsidR="007C5A9F">
        <w:rPr>
          <w:rFonts w:ascii="Arial" w:hAnsi="Arial" w:cs="Arial"/>
          <w:sz w:val="20"/>
          <w:szCs w:val="20"/>
        </w:rPr>
        <w:t>april</w:t>
      </w:r>
      <w:proofErr w:type="spellEnd"/>
      <w:proofErr w:type="gramEnd"/>
      <w:r w:rsidR="007C5A9F">
        <w:rPr>
          <w:rFonts w:ascii="Arial" w:hAnsi="Arial" w:cs="Arial"/>
          <w:sz w:val="20"/>
          <w:szCs w:val="20"/>
        </w:rPr>
        <w:t xml:space="preserve"> 2013.</w:t>
      </w:r>
    </w:p>
    <w:p w:rsidR="00015C94" w:rsidRDefault="00015C94" w:rsidP="0000019C">
      <w:pPr>
        <w:rPr>
          <w:rFonts w:ascii="Arial" w:hAnsi="Arial" w:cs="Arial"/>
          <w:sz w:val="20"/>
          <w:szCs w:val="20"/>
        </w:rPr>
      </w:pPr>
    </w:p>
    <w:p w:rsidR="00015C94" w:rsidRPr="00015C94" w:rsidRDefault="00015C94" w:rsidP="00015C94">
      <w:pPr>
        <w:rPr>
          <w:rFonts w:ascii="Arial" w:hAnsi="Arial" w:cs="Arial"/>
          <w:sz w:val="20"/>
          <w:szCs w:val="20"/>
        </w:rPr>
      </w:pPr>
      <w:r>
        <w:rPr>
          <w:rFonts w:ascii="Arial" w:hAnsi="Arial" w:cs="Arial"/>
          <w:sz w:val="20"/>
          <w:szCs w:val="20"/>
        </w:rPr>
        <w:t xml:space="preserve">Federated search focuses on search in data. But simple queries on metadata such as </w:t>
      </w:r>
    </w:p>
    <w:p w:rsidR="00015C94" w:rsidRPr="002A3ADF" w:rsidRDefault="00015C94" w:rsidP="00015C94">
      <w:pPr>
        <w:numPr>
          <w:ilvl w:val="0"/>
          <w:numId w:val="6"/>
        </w:numPr>
      </w:pPr>
      <w:r w:rsidRPr="002A3ADF">
        <w:t>Give me a list of all LRs for the Dutch language</w:t>
      </w:r>
    </w:p>
    <w:p w:rsidR="00015C94" w:rsidRPr="002A3ADF" w:rsidRDefault="00015C94" w:rsidP="00015C94">
      <w:pPr>
        <w:numPr>
          <w:ilvl w:val="0"/>
          <w:numId w:val="6"/>
        </w:numPr>
      </w:pPr>
      <w:r w:rsidRPr="002A3ADF">
        <w:t>What is the size of all Dutch text corpora (in #tokens)</w:t>
      </w:r>
    </w:p>
    <w:p w:rsidR="00015C94" w:rsidRPr="002A3ADF" w:rsidRDefault="00015C94" w:rsidP="00015C94">
      <w:pPr>
        <w:numPr>
          <w:ilvl w:val="0"/>
          <w:numId w:val="6"/>
        </w:numPr>
      </w:pPr>
      <w:r w:rsidRPr="002A3ADF">
        <w:t>Give me a list of all Dutch data that contain children 2-7 years old as speaker</w:t>
      </w:r>
    </w:p>
    <w:p w:rsidR="00015C94" w:rsidRPr="002A3ADF" w:rsidRDefault="00015C94" w:rsidP="00015C94">
      <w:pPr>
        <w:numPr>
          <w:ilvl w:val="0"/>
          <w:numId w:val="6"/>
        </w:numPr>
      </w:pPr>
      <w:r w:rsidRPr="002A3ADF">
        <w:t xml:space="preserve">Give me a list of all Dutch data containing any of the words </w:t>
      </w:r>
      <w:r w:rsidRPr="002A3ADF">
        <w:rPr>
          <w:i/>
          <w:iCs/>
        </w:rPr>
        <w:t>heel</w:t>
      </w:r>
      <w:r w:rsidRPr="002A3ADF">
        <w:t xml:space="preserve">, </w:t>
      </w:r>
      <w:proofErr w:type="spellStart"/>
      <w:r w:rsidRPr="002A3ADF">
        <w:rPr>
          <w:i/>
          <w:iCs/>
        </w:rPr>
        <w:t>zeer</w:t>
      </w:r>
      <w:proofErr w:type="spellEnd"/>
      <w:r w:rsidRPr="002A3ADF">
        <w:rPr>
          <w:i/>
          <w:iCs/>
        </w:rPr>
        <w:t>, erg</w:t>
      </w:r>
    </w:p>
    <w:p w:rsidR="00015C94" w:rsidRDefault="00015C94" w:rsidP="00015C94">
      <w:proofErr w:type="gramStart"/>
      <w:r>
        <w:t>Are also important.</w:t>
      </w:r>
      <w:proofErr w:type="gramEnd"/>
      <w:r>
        <w:t xml:space="preserve"> Most of these (pretty simple) queries can currently not be posed at all from a single place, even if we restrict attention to the data hosted at one centre (e.g. INL, or MI). I am not sure that metadata search in CLARIN currently already enables such queries. But CLARIN should make such queries possible and easy</w:t>
      </w:r>
    </w:p>
    <w:p w:rsidR="00015C94" w:rsidRDefault="00015C94" w:rsidP="00015C94"/>
    <w:p w:rsidR="00015C94" w:rsidRDefault="00015C94" w:rsidP="0000019C">
      <w:pPr>
        <w:rPr>
          <w:rFonts w:ascii="Arial" w:hAnsi="Arial" w:cs="Arial"/>
          <w:sz w:val="20"/>
          <w:szCs w:val="20"/>
        </w:rPr>
      </w:pPr>
      <w:r>
        <w:rPr>
          <w:rFonts w:ascii="Arial" w:hAnsi="Arial" w:cs="Arial"/>
          <w:sz w:val="20"/>
          <w:szCs w:val="20"/>
        </w:rPr>
        <w:t xml:space="preserve"> Concerning Federated Search In data:</w:t>
      </w:r>
    </w:p>
    <w:p w:rsidR="00015C94" w:rsidRDefault="00015C94" w:rsidP="0000019C">
      <w:pPr>
        <w:rPr>
          <w:rFonts w:ascii="Arial" w:hAnsi="Arial" w:cs="Arial"/>
          <w:sz w:val="20"/>
          <w:szCs w:val="20"/>
        </w:rPr>
      </w:pPr>
    </w:p>
    <w:p w:rsidR="00770618" w:rsidRDefault="0043505E" w:rsidP="00770618">
      <w:pPr>
        <w:rPr>
          <w:rFonts w:ascii="Arial" w:hAnsi="Arial" w:cs="Arial"/>
          <w:sz w:val="20"/>
          <w:szCs w:val="20"/>
        </w:rPr>
      </w:pPr>
      <w:r w:rsidRPr="0043505E">
        <w:rPr>
          <w:rFonts w:ascii="Arial" w:hAnsi="Arial" w:cs="Arial"/>
          <w:sz w:val="20"/>
          <w:szCs w:val="20"/>
        </w:rPr>
        <w:t>Assume that for the terms in</w:t>
      </w:r>
      <w:r>
        <w:rPr>
          <w:rFonts w:ascii="Arial" w:hAnsi="Arial" w:cs="Arial"/>
          <w:sz w:val="20"/>
          <w:szCs w:val="20"/>
        </w:rPr>
        <w:t xml:space="preserve"> boldface corresponding</w:t>
      </w:r>
      <w:r w:rsidR="00770618" w:rsidRPr="0043505E">
        <w:rPr>
          <w:rFonts w:ascii="Arial" w:hAnsi="Arial" w:cs="Arial"/>
          <w:sz w:val="20"/>
          <w:szCs w:val="20"/>
        </w:rPr>
        <w:t xml:space="preserve"> DCs in ISOCAT </w:t>
      </w:r>
      <w:r>
        <w:rPr>
          <w:rFonts w:ascii="Arial" w:hAnsi="Arial" w:cs="Arial"/>
          <w:sz w:val="20"/>
          <w:szCs w:val="20"/>
        </w:rPr>
        <w:t>have been defined</w:t>
      </w:r>
      <w:r w:rsidR="00770618" w:rsidRPr="0043505E">
        <w:rPr>
          <w:rFonts w:ascii="Arial" w:hAnsi="Arial" w:cs="Arial"/>
          <w:sz w:val="20"/>
          <w:szCs w:val="20"/>
        </w:rPr>
        <w:t>.</w:t>
      </w:r>
      <w:r w:rsidR="00D84B45">
        <w:rPr>
          <w:rFonts w:ascii="Arial" w:hAnsi="Arial" w:cs="Arial"/>
          <w:sz w:val="20"/>
          <w:szCs w:val="20"/>
        </w:rPr>
        <w:t xml:space="preserve"> And that these DCs are used instead of the boldface terms.</w:t>
      </w:r>
    </w:p>
    <w:p w:rsidR="00D84B45" w:rsidRDefault="00D84B45" w:rsidP="00770618">
      <w:pPr>
        <w:rPr>
          <w:rFonts w:ascii="Arial" w:hAnsi="Arial" w:cs="Arial"/>
          <w:sz w:val="20"/>
          <w:szCs w:val="20"/>
        </w:rPr>
      </w:pPr>
    </w:p>
    <w:p w:rsidR="00D84B45" w:rsidRPr="0043505E" w:rsidRDefault="00D84B45" w:rsidP="00770618">
      <w:pPr>
        <w:rPr>
          <w:rFonts w:ascii="Arial" w:hAnsi="Arial" w:cs="Arial"/>
          <w:sz w:val="20"/>
          <w:szCs w:val="20"/>
        </w:rPr>
      </w:pPr>
      <w:r>
        <w:rPr>
          <w:rFonts w:ascii="Arial" w:hAnsi="Arial" w:cs="Arial"/>
          <w:sz w:val="20"/>
          <w:szCs w:val="20"/>
        </w:rPr>
        <w:t xml:space="preserve">In addition, assume that the </w:t>
      </w:r>
      <w:proofErr w:type="gramStart"/>
      <w:r>
        <w:rPr>
          <w:rFonts w:ascii="Arial" w:hAnsi="Arial" w:cs="Arial"/>
          <w:sz w:val="20"/>
          <w:szCs w:val="20"/>
        </w:rPr>
        <w:t>resources</w:t>
      </w:r>
      <w:proofErr w:type="gramEnd"/>
      <w:r>
        <w:rPr>
          <w:rFonts w:ascii="Arial" w:hAnsi="Arial" w:cs="Arial"/>
          <w:sz w:val="20"/>
          <w:szCs w:val="20"/>
        </w:rPr>
        <w:t xml:space="preserve"> in which the search takes place has mapped its data categories to ISOCAT DCs.   </w:t>
      </w:r>
    </w:p>
    <w:p w:rsidR="00770618" w:rsidRPr="0043505E" w:rsidRDefault="00770618" w:rsidP="0000019C">
      <w:pPr>
        <w:rPr>
          <w:rFonts w:ascii="Arial" w:hAnsi="Arial" w:cs="Arial"/>
          <w:sz w:val="20"/>
          <w:szCs w:val="20"/>
        </w:rPr>
      </w:pPr>
    </w:p>
    <w:p w:rsidR="00770618" w:rsidRPr="0043505E" w:rsidRDefault="00770618" w:rsidP="0000019C">
      <w:pPr>
        <w:rPr>
          <w:rFonts w:ascii="Arial" w:hAnsi="Arial" w:cs="Arial"/>
          <w:sz w:val="20"/>
          <w:szCs w:val="20"/>
        </w:rPr>
      </w:pPr>
    </w:p>
    <w:p w:rsidR="00770618" w:rsidRPr="0043505E" w:rsidRDefault="0043505E" w:rsidP="0043505E">
      <w:pPr>
        <w:rPr>
          <w:rFonts w:ascii="Arial" w:hAnsi="Arial" w:cs="Arial"/>
          <w:sz w:val="20"/>
          <w:szCs w:val="20"/>
        </w:rPr>
      </w:pPr>
      <w:r w:rsidRPr="0043505E">
        <w:rPr>
          <w:rStyle w:val="Heading1Char"/>
        </w:rPr>
        <w:t>First, a relative simple query</w:t>
      </w:r>
      <w:r w:rsidRPr="0043505E">
        <w:rPr>
          <w:rFonts w:ascii="Arial" w:hAnsi="Arial" w:cs="Arial"/>
          <w:sz w:val="20"/>
          <w:szCs w:val="20"/>
        </w:rPr>
        <w:t>:</w:t>
      </w:r>
    </w:p>
    <w:p w:rsidR="00770618" w:rsidRPr="00770618" w:rsidRDefault="0043505E" w:rsidP="00770618">
      <w:pPr>
        <w:rPr>
          <w:rFonts w:ascii="Arial" w:hAnsi="Arial" w:cs="Arial"/>
          <w:sz w:val="20"/>
          <w:szCs w:val="20"/>
          <w:lang w:val="nl-NL"/>
        </w:rPr>
      </w:pPr>
      <w:r>
        <w:rPr>
          <w:rFonts w:ascii="Arial" w:hAnsi="Arial" w:cs="Arial"/>
          <w:sz w:val="20"/>
          <w:szCs w:val="20"/>
          <w:lang w:val="nl-NL"/>
        </w:rPr>
        <w:t>Search in</w:t>
      </w:r>
      <w:r w:rsidR="00770618" w:rsidRPr="00770618">
        <w:rPr>
          <w:rFonts w:ascii="Arial" w:hAnsi="Arial" w:cs="Arial"/>
          <w:sz w:val="20"/>
          <w:szCs w:val="20"/>
          <w:lang w:val="nl-NL"/>
        </w:rPr>
        <w:t xml:space="preserve"> WFT-GTB</w:t>
      </w:r>
    </w:p>
    <w:p w:rsidR="00770618" w:rsidRPr="00770618" w:rsidRDefault="00770618" w:rsidP="0000019C">
      <w:pPr>
        <w:rPr>
          <w:rFonts w:ascii="Arial" w:hAnsi="Arial" w:cs="Arial"/>
          <w:sz w:val="20"/>
          <w:szCs w:val="20"/>
          <w:lang w:val="nl-NL"/>
        </w:rPr>
      </w:pPr>
    </w:p>
    <w:p w:rsidR="00770618" w:rsidRPr="0043505E" w:rsidRDefault="0043505E" w:rsidP="0000019C">
      <w:pPr>
        <w:rPr>
          <w:rFonts w:ascii="Arial" w:hAnsi="Arial" w:cs="Arial"/>
          <w:sz w:val="20"/>
          <w:szCs w:val="20"/>
        </w:rPr>
      </w:pPr>
      <w:r w:rsidRPr="0043505E">
        <w:rPr>
          <w:rFonts w:ascii="Arial" w:hAnsi="Arial" w:cs="Arial"/>
          <w:sz w:val="20"/>
          <w:szCs w:val="20"/>
        </w:rPr>
        <w:t>Give me</w:t>
      </w:r>
      <w:r w:rsidR="00770618" w:rsidRPr="0043505E">
        <w:rPr>
          <w:rFonts w:ascii="Arial" w:hAnsi="Arial" w:cs="Arial"/>
          <w:sz w:val="20"/>
          <w:szCs w:val="20"/>
        </w:rPr>
        <w:t xml:space="preserve"> </w:t>
      </w:r>
      <w:r w:rsidR="00770618" w:rsidRPr="0043505E">
        <w:rPr>
          <w:rFonts w:ascii="Arial" w:hAnsi="Arial" w:cs="Arial"/>
          <w:b/>
          <w:sz w:val="20"/>
          <w:szCs w:val="20"/>
        </w:rPr>
        <w:t xml:space="preserve">entries </w:t>
      </w:r>
      <w:r w:rsidRPr="0043505E">
        <w:rPr>
          <w:rFonts w:ascii="Arial" w:hAnsi="Arial" w:cs="Arial"/>
          <w:sz w:val="20"/>
          <w:szCs w:val="20"/>
        </w:rPr>
        <w:t>with</w:t>
      </w:r>
      <w:r w:rsidR="00770618" w:rsidRPr="0043505E">
        <w:rPr>
          <w:rFonts w:ascii="Arial" w:hAnsi="Arial" w:cs="Arial"/>
          <w:sz w:val="20"/>
          <w:szCs w:val="20"/>
        </w:rPr>
        <w:t xml:space="preserve"> </w:t>
      </w:r>
      <w:r w:rsidR="00770618" w:rsidRPr="0043505E">
        <w:rPr>
          <w:rFonts w:ascii="Arial" w:hAnsi="Arial" w:cs="Arial"/>
          <w:b/>
          <w:sz w:val="20"/>
          <w:szCs w:val="20"/>
        </w:rPr>
        <w:t xml:space="preserve">PoS=noun </w:t>
      </w:r>
      <w:r w:rsidRPr="0043505E">
        <w:rPr>
          <w:rFonts w:ascii="Arial" w:hAnsi="Arial" w:cs="Arial"/>
          <w:sz w:val="20"/>
          <w:szCs w:val="20"/>
        </w:rPr>
        <w:t>of which the</w:t>
      </w:r>
      <w:r w:rsidR="00770618" w:rsidRPr="0043505E">
        <w:rPr>
          <w:rFonts w:ascii="Arial" w:hAnsi="Arial" w:cs="Arial"/>
          <w:sz w:val="20"/>
          <w:szCs w:val="20"/>
        </w:rPr>
        <w:t xml:space="preserve"> </w:t>
      </w:r>
      <w:r w:rsidR="00770618" w:rsidRPr="0043505E">
        <w:rPr>
          <w:rFonts w:ascii="Arial" w:hAnsi="Arial" w:cs="Arial"/>
          <w:b/>
          <w:sz w:val="20"/>
          <w:szCs w:val="20"/>
        </w:rPr>
        <w:t xml:space="preserve">headword </w:t>
      </w:r>
      <w:r>
        <w:rPr>
          <w:rFonts w:ascii="Arial" w:hAnsi="Arial" w:cs="Arial"/>
          <w:sz w:val="20"/>
          <w:szCs w:val="20"/>
        </w:rPr>
        <w:t>ends in</w:t>
      </w:r>
      <w:r w:rsidR="00770618" w:rsidRPr="0043505E">
        <w:rPr>
          <w:rFonts w:ascii="Arial" w:hAnsi="Arial" w:cs="Arial"/>
          <w:sz w:val="20"/>
          <w:szCs w:val="20"/>
        </w:rPr>
        <w:t xml:space="preserve"> “</w:t>
      </w:r>
      <w:proofErr w:type="spellStart"/>
      <w:r w:rsidR="00770618" w:rsidRPr="0043505E">
        <w:rPr>
          <w:rFonts w:ascii="Arial" w:hAnsi="Arial" w:cs="Arial"/>
          <w:sz w:val="20"/>
          <w:szCs w:val="20"/>
        </w:rPr>
        <w:t>tsje</w:t>
      </w:r>
      <w:proofErr w:type="spellEnd"/>
      <w:r w:rsidR="00770618" w:rsidRPr="0043505E">
        <w:rPr>
          <w:rFonts w:ascii="Arial" w:hAnsi="Arial" w:cs="Arial"/>
          <w:sz w:val="20"/>
          <w:szCs w:val="20"/>
        </w:rPr>
        <w:t>”</w:t>
      </w:r>
    </w:p>
    <w:p w:rsidR="00770618" w:rsidRPr="0043505E" w:rsidRDefault="0043505E" w:rsidP="0043505E">
      <w:pPr>
        <w:pStyle w:val="Heading1"/>
      </w:pPr>
      <w:r w:rsidRPr="0043505E">
        <w:t>Slightly more complicated</w:t>
      </w:r>
    </w:p>
    <w:p w:rsidR="00770618" w:rsidRPr="0043505E" w:rsidRDefault="0043505E" w:rsidP="0000019C">
      <w:pPr>
        <w:rPr>
          <w:rFonts w:ascii="Arial" w:hAnsi="Arial" w:cs="Arial"/>
          <w:i/>
          <w:sz w:val="20"/>
          <w:szCs w:val="20"/>
        </w:rPr>
      </w:pPr>
      <w:r w:rsidRPr="0043505E">
        <w:rPr>
          <w:rFonts w:ascii="Arial" w:hAnsi="Arial" w:cs="Arial"/>
          <w:sz w:val="20"/>
          <w:szCs w:val="20"/>
        </w:rPr>
        <w:t>Search in</w:t>
      </w:r>
      <w:r w:rsidR="00770618" w:rsidRPr="0043505E">
        <w:rPr>
          <w:rFonts w:ascii="Arial" w:hAnsi="Arial" w:cs="Arial"/>
          <w:sz w:val="20"/>
          <w:szCs w:val="20"/>
        </w:rPr>
        <w:t xml:space="preserve"> GTB, CELEX, CGN-lexicon</w:t>
      </w:r>
    </w:p>
    <w:p w:rsidR="00770618" w:rsidRPr="0043505E" w:rsidRDefault="00770618" w:rsidP="0000019C">
      <w:pPr>
        <w:rPr>
          <w:rFonts w:ascii="Arial" w:hAnsi="Arial" w:cs="Arial"/>
          <w:sz w:val="20"/>
          <w:szCs w:val="20"/>
        </w:rPr>
      </w:pPr>
    </w:p>
    <w:p w:rsidR="00770618" w:rsidRPr="0043505E" w:rsidRDefault="0043505E" w:rsidP="00770618">
      <w:pPr>
        <w:rPr>
          <w:rFonts w:ascii="Arial" w:hAnsi="Arial" w:cs="Arial"/>
          <w:sz w:val="20"/>
          <w:szCs w:val="20"/>
        </w:rPr>
      </w:pPr>
      <w:r w:rsidRPr="0043505E">
        <w:rPr>
          <w:rFonts w:ascii="Arial" w:hAnsi="Arial" w:cs="Arial"/>
          <w:sz w:val="20"/>
          <w:szCs w:val="20"/>
        </w:rPr>
        <w:t>Give me</w:t>
      </w:r>
      <w:r w:rsidR="00770618" w:rsidRPr="0043505E">
        <w:rPr>
          <w:rFonts w:ascii="Arial" w:hAnsi="Arial" w:cs="Arial"/>
          <w:sz w:val="20"/>
          <w:szCs w:val="20"/>
        </w:rPr>
        <w:t xml:space="preserve"> </w:t>
      </w:r>
      <w:r w:rsidR="00770618" w:rsidRPr="0043505E">
        <w:rPr>
          <w:rFonts w:ascii="Arial" w:hAnsi="Arial" w:cs="Arial"/>
          <w:b/>
          <w:sz w:val="20"/>
          <w:szCs w:val="20"/>
        </w:rPr>
        <w:t xml:space="preserve">entries </w:t>
      </w:r>
      <w:proofErr w:type="gramStart"/>
      <w:r w:rsidRPr="0043505E">
        <w:rPr>
          <w:rFonts w:ascii="Arial" w:hAnsi="Arial" w:cs="Arial"/>
          <w:sz w:val="20"/>
          <w:szCs w:val="20"/>
        </w:rPr>
        <w:t>with</w:t>
      </w:r>
      <w:r w:rsidR="00770618" w:rsidRPr="0043505E">
        <w:rPr>
          <w:rFonts w:ascii="Arial" w:hAnsi="Arial" w:cs="Arial"/>
          <w:sz w:val="20"/>
          <w:szCs w:val="20"/>
        </w:rPr>
        <w:t xml:space="preserve">  </w:t>
      </w:r>
      <w:r w:rsidR="00770618" w:rsidRPr="0043505E">
        <w:rPr>
          <w:rFonts w:ascii="Arial" w:hAnsi="Arial" w:cs="Arial"/>
          <w:b/>
          <w:sz w:val="20"/>
          <w:szCs w:val="20"/>
        </w:rPr>
        <w:t>PoS</w:t>
      </w:r>
      <w:proofErr w:type="gramEnd"/>
      <w:r w:rsidR="00770618" w:rsidRPr="0043505E">
        <w:rPr>
          <w:rFonts w:ascii="Arial" w:hAnsi="Arial" w:cs="Arial"/>
          <w:b/>
          <w:sz w:val="20"/>
          <w:szCs w:val="20"/>
        </w:rPr>
        <w:t xml:space="preserve">=noun </w:t>
      </w:r>
      <w:r w:rsidRPr="0043505E">
        <w:rPr>
          <w:rFonts w:ascii="Arial" w:hAnsi="Arial" w:cs="Arial"/>
          <w:sz w:val="20"/>
          <w:szCs w:val="20"/>
        </w:rPr>
        <w:t>and with the</w:t>
      </w:r>
      <w:r w:rsidR="00770618" w:rsidRPr="0043505E">
        <w:rPr>
          <w:rFonts w:ascii="Arial" w:hAnsi="Arial" w:cs="Arial"/>
          <w:sz w:val="20"/>
          <w:szCs w:val="20"/>
        </w:rPr>
        <w:t xml:space="preserve"> </w:t>
      </w:r>
      <w:r w:rsidR="00770618" w:rsidRPr="0043505E">
        <w:rPr>
          <w:rFonts w:ascii="Arial" w:hAnsi="Arial" w:cs="Arial"/>
          <w:b/>
          <w:sz w:val="20"/>
          <w:szCs w:val="20"/>
        </w:rPr>
        <w:t xml:space="preserve">headword </w:t>
      </w:r>
      <w:r w:rsidR="00770618" w:rsidRPr="0043505E">
        <w:rPr>
          <w:rFonts w:ascii="Arial" w:hAnsi="Arial" w:cs="Arial"/>
          <w:b/>
          <w:i/>
          <w:sz w:val="20"/>
          <w:szCs w:val="20"/>
        </w:rPr>
        <w:t xml:space="preserve"> </w:t>
      </w:r>
      <w:r>
        <w:rPr>
          <w:rFonts w:ascii="Arial" w:hAnsi="Arial" w:cs="Arial"/>
          <w:sz w:val="20"/>
          <w:szCs w:val="20"/>
        </w:rPr>
        <w:t>ending in</w:t>
      </w:r>
      <w:r w:rsidR="00770618" w:rsidRPr="0043505E">
        <w:rPr>
          <w:rFonts w:ascii="Arial" w:hAnsi="Arial" w:cs="Arial"/>
          <w:sz w:val="20"/>
          <w:szCs w:val="20"/>
        </w:rPr>
        <w:t xml:space="preserve"> “</w:t>
      </w:r>
      <w:proofErr w:type="spellStart"/>
      <w:r w:rsidR="00770618" w:rsidRPr="0043505E">
        <w:rPr>
          <w:rFonts w:ascii="Arial" w:hAnsi="Arial" w:cs="Arial"/>
          <w:sz w:val="20"/>
          <w:szCs w:val="20"/>
        </w:rPr>
        <w:t>tsje</w:t>
      </w:r>
      <w:proofErr w:type="spellEnd"/>
      <w:r w:rsidR="00770618" w:rsidRPr="0043505E">
        <w:rPr>
          <w:rFonts w:ascii="Arial" w:hAnsi="Arial" w:cs="Arial"/>
          <w:sz w:val="20"/>
          <w:szCs w:val="20"/>
        </w:rPr>
        <w:t xml:space="preserve">”, </w:t>
      </w:r>
      <w:r>
        <w:rPr>
          <w:rFonts w:ascii="Arial" w:hAnsi="Arial" w:cs="Arial"/>
          <w:sz w:val="20"/>
          <w:szCs w:val="20"/>
        </w:rPr>
        <w:t xml:space="preserve">together with the </w:t>
      </w:r>
      <w:r w:rsidR="00770618" w:rsidRPr="0043505E">
        <w:rPr>
          <w:rFonts w:ascii="Arial" w:hAnsi="Arial" w:cs="Arial"/>
          <w:b/>
          <w:sz w:val="20"/>
          <w:szCs w:val="20"/>
        </w:rPr>
        <w:t>source</w:t>
      </w:r>
      <w:r w:rsidR="00770618" w:rsidRPr="0043505E">
        <w:rPr>
          <w:rFonts w:ascii="Arial" w:hAnsi="Arial" w:cs="Arial"/>
          <w:sz w:val="20"/>
          <w:szCs w:val="20"/>
        </w:rPr>
        <w:t xml:space="preserve"> (=GTB, CELEX, of CGN-lexicon) </w:t>
      </w:r>
      <w:r>
        <w:rPr>
          <w:rFonts w:ascii="Arial" w:hAnsi="Arial" w:cs="Arial"/>
          <w:sz w:val="20"/>
          <w:szCs w:val="20"/>
        </w:rPr>
        <w:t>in which it was found</w:t>
      </w:r>
      <w:r w:rsidR="00770618" w:rsidRPr="0043505E">
        <w:rPr>
          <w:rFonts w:ascii="Arial" w:hAnsi="Arial" w:cs="Arial"/>
          <w:sz w:val="20"/>
          <w:szCs w:val="20"/>
        </w:rPr>
        <w:t>.</w:t>
      </w:r>
    </w:p>
    <w:p w:rsidR="007A7B65" w:rsidRDefault="007A7B65" w:rsidP="007A7B65">
      <w:pPr>
        <w:pStyle w:val="Heading1"/>
      </w:pPr>
      <w:r w:rsidRPr="0043505E">
        <w:t>Slightly more complicated</w:t>
      </w:r>
    </w:p>
    <w:p w:rsidR="007A7B65" w:rsidRDefault="007A7B65" w:rsidP="008E6C75">
      <w:r>
        <w:t xml:space="preserve">Search in all resources where the </w:t>
      </w:r>
      <w:r w:rsidRPr="007A7B65">
        <w:rPr>
          <w:b/>
        </w:rPr>
        <w:t>language</w:t>
      </w:r>
      <w:r>
        <w:t>=</w:t>
      </w:r>
      <w:proofErr w:type="spellStart"/>
      <w:r w:rsidRPr="007A7B65">
        <w:rPr>
          <w:b/>
        </w:rPr>
        <w:t>nld</w:t>
      </w:r>
      <w:proofErr w:type="spellEnd"/>
      <w:r>
        <w:t xml:space="preserve"> </w:t>
      </w:r>
    </w:p>
    <w:p w:rsidR="008E6C75" w:rsidRDefault="008E6C75" w:rsidP="008E6C75"/>
    <w:p w:rsidR="0089108F" w:rsidRDefault="0089108F" w:rsidP="008E6C75">
      <w:r>
        <w:t xml:space="preserve">For each </w:t>
      </w:r>
      <w:r w:rsidRPr="0089108F">
        <w:rPr>
          <w:b/>
        </w:rPr>
        <w:t>resource</w:t>
      </w:r>
      <w:r>
        <w:rPr>
          <w:b/>
        </w:rPr>
        <w:t xml:space="preserve"> </w:t>
      </w:r>
      <w:r w:rsidRPr="0089108F">
        <w:t>with</w:t>
      </w:r>
      <w:r>
        <w:rPr>
          <w:b/>
        </w:rPr>
        <w:t xml:space="preserve"> language=</w:t>
      </w:r>
      <w:proofErr w:type="spellStart"/>
      <w:r>
        <w:rPr>
          <w:b/>
        </w:rPr>
        <w:t>nld</w:t>
      </w:r>
      <w:proofErr w:type="spellEnd"/>
    </w:p>
    <w:p w:rsidR="008E6C75" w:rsidRDefault="008E6C75" w:rsidP="0089108F">
      <w:pPr>
        <w:ind w:firstLine="720"/>
      </w:pPr>
      <w:r>
        <w:t>For each word in</w:t>
      </w:r>
      <w:r w:rsidR="00471628">
        <w:t xml:space="preserve"> </w:t>
      </w:r>
      <w:proofErr w:type="gramStart"/>
      <w:r>
        <w:t>[ ‘</w:t>
      </w:r>
      <w:proofErr w:type="spellStart"/>
      <w:r>
        <w:t>zeer</w:t>
      </w:r>
      <w:proofErr w:type="spellEnd"/>
      <w:r>
        <w:t>’</w:t>
      </w:r>
      <w:proofErr w:type="gramEnd"/>
      <w:r>
        <w:t xml:space="preserve">, ‘heel’, ‘erg’] with </w:t>
      </w:r>
      <w:r w:rsidRPr="008E6C75">
        <w:rPr>
          <w:b/>
        </w:rPr>
        <w:t>PoS</w:t>
      </w:r>
      <w:r>
        <w:t>=</w:t>
      </w:r>
      <w:proofErr w:type="spellStart"/>
      <w:r w:rsidRPr="00CA4894">
        <w:rPr>
          <w:b/>
        </w:rPr>
        <w:t>adj</w:t>
      </w:r>
      <w:proofErr w:type="spellEnd"/>
    </w:p>
    <w:p w:rsidR="008E6C75" w:rsidRDefault="008E6C75" w:rsidP="0089108F">
      <w:pPr>
        <w:ind w:left="720" w:firstLine="720"/>
      </w:pPr>
      <w:r>
        <w:t xml:space="preserve">For each </w:t>
      </w:r>
      <w:r>
        <w:rPr>
          <w:b/>
        </w:rPr>
        <w:t>sense</w:t>
      </w:r>
      <w:r>
        <w:t xml:space="preserve"> of </w:t>
      </w:r>
      <w:r w:rsidR="00471628">
        <w:t>the word</w:t>
      </w:r>
      <w:r>
        <w:tab/>
      </w:r>
    </w:p>
    <w:p w:rsidR="008E6C75" w:rsidRDefault="008E6C75" w:rsidP="0089108F">
      <w:pPr>
        <w:ind w:left="1440" w:firstLine="720"/>
        <w:rPr>
          <w:b/>
        </w:rPr>
      </w:pPr>
      <w:r>
        <w:t xml:space="preserve">For each </w:t>
      </w:r>
      <w:r w:rsidRPr="008E6C75">
        <w:rPr>
          <w:b/>
        </w:rPr>
        <w:t>synonym</w:t>
      </w:r>
      <w:r>
        <w:t xml:space="preserve"> of the </w:t>
      </w:r>
      <w:r w:rsidRPr="008E6C75">
        <w:rPr>
          <w:b/>
        </w:rPr>
        <w:t>sense</w:t>
      </w:r>
    </w:p>
    <w:p w:rsidR="008E6C75" w:rsidRDefault="0089108F" w:rsidP="008E6C75">
      <w:pPr>
        <w:ind w:left="720" w:firstLine="720"/>
      </w:pPr>
      <w:r>
        <w:rPr>
          <w:b/>
        </w:rPr>
        <w:tab/>
      </w:r>
      <w:r w:rsidR="008E6C75">
        <w:rPr>
          <w:b/>
        </w:rPr>
        <w:tab/>
      </w:r>
      <w:r w:rsidR="008E6C75" w:rsidRPr="008E6C75">
        <w:t xml:space="preserve">For each </w:t>
      </w:r>
      <w:r w:rsidR="008E6C75">
        <w:rPr>
          <w:b/>
        </w:rPr>
        <w:t xml:space="preserve">lemma </w:t>
      </w:r>
      <w:r w:rsidR="008E6C75" w:rsidRPr="008E6C75">
        <w:t>of the</w:t>
      </w:r>
      <w:r w:rsidR="008E6C75">
        <w:rPr>
          <w:b/>
        </w:rPr>
        <w:t xml:space="preserve"> synonym</w:t>
      </w:r>
    </w:p>
    <w:p w:rsidR="008E6C75" w:rsidRDefault="008E6C75" w:rsidP="0089108F">
      <w:pPr>
        <w:ind w:left="3600"/>
      </w:pPr>
      <w:r>
        <w:t xml:space="preserve">Return word, </w:t>
      </w:r>
      <w:r w:rsidRPr="008E6C75">
        <w:rPr>
          <w:b/>
        </w:rPr>
        <w:t>Pos</w:t>
      </w:r>
      <w:r>
        <w:t xml:space="preserve">, </w:t>
      </w:r>
      <w:r w:rsidRPr="008E6C75">
        <w:rPr>
          <w:b/>
        </w:rPr>
        <w:t>sense</w:t>
      </w:r>
      <w:r>
        <w:t xml:space="preserve">, </w:t>
      </w:r>
      <w:r w:rsidRPr="008E6C75">
        <w:rPr>
          <w:b/>
        </w:rPr>
        <w:t>synonym</w:t>
      </w:r>
      <w:r>
        <w:rPr>
          <w:b/>
        </w:rPr>
        <w:t xml:space="preserve">, lemma, </w:t>
      </w:r>
      <w:proofErr w:type="gramStart"/>
      <w:r>
        <w:rPr>
          <w:b/>
        </w:rPr>
        <w:t>‘</w:t>
      </w:r>
      <w:r w:rsidRPr="008E6C75">
        <w:t>synonym’</w:t>
      </w:r>
      <w:r>
        <w:t xml:space="preserve"> </w:t>
      </w:r>
      <w:r w:rsidR="0089108F">
        <w:t>,</w:t>
      </w:r>
      <w:proofErr w:type="gramEnd"/>
      <w:r w:rsidR="0089108F">
        <w:t xml:space="preserve"> </w:t>
      </w:r>
      <w:r w:rsidR="0089108F" w:rsidRPr="0089108F">
        <w:rPr>
          <w:b/>
        </w:rPr>
        <w:t>resource</w:t>
      </w:r>
      <w:r w:rsidR="0089108F">
        <w:t>.</w:t>
      </w:r>
      <w:r w:rsidR="0089108F" w:rsidRPr="0089108F">
        <w:rPr>
          <w:b/>
        </w:rPr>
        <w:t>name</w:t>
      </w:r>
    </w:p>
    <w:p w:rsidR="008E6C75" w:rsidRDefault="008E6C75" w:rsidP="008E6C75"/>
    <w:p w:rsidR="008E6C75" w:rsidRDefault="008E6C75" w:rsidP="008E6C75">
      <w:pPr>
        <w:rPr>
          <w:b/>
        </w:rPr>
      </w:pPr>
      <w:r>
        <w:t>And analogously with ‘</w:t>
      </w:r>
      <w:r w:rsidRPr="008E6C75">
        <w:rPr>
          <w:b/>
        </w:rPr>
        <w:t>synonym</w:t>
      </w:r>
      <w:r>
        <w:rPr>
          <w:b/>
        </w:rPr>
        <w:t xml:space="preserve">’ </w:t>
      </w:r>
      <w:r w:rsidRPr="008E6C75">
        <w:t>replaced by</w:t>
      </w:r>
      <w:r>
        <w:rPr>
          <w:b/>
        </w:rPr>
        <w:t xml:space="preserve"> ‘immediate </w:t>
      </w:r>
      <w:proofErr w:type="spellStart"/>
      <w:r>
        <w:rPr>
          <w:b/>
        </w:rPr>
        <w:t>hyperonym</w:t>
      </w:r>
      <w:proofErr w:type="spellEnd"/>
      <w:r>
        <w:rPr>
          <w:b/>
        </w:rPr>
        <w:t>’</w:t>
      </w:r>
    </w:p>
    <w:p w:rsidR="008E6C75" w:rsidRDefault="008E6C75" w:rsidP="008E6C75">
      <w:pPr>
        <w:rPr>
          <w:b/>
        </w:rPr>
      </w:pPr>
      <w:r w:rsidRPr="008E6C75">
        <w:t>And analogously with</w:t>
      </w:r>
      <w:r>
        <w:rPr>
          <w:b/>
        </w:rPr>
        <w:t xml:space="preserve"> ‘</w:t>
      </w:r>
      <w:proofErr w:type="spellStart"/>
      <w:r>
        <w:rPr>
          <w:b/>
        </w:rPr>
        <w:t>synomym</w:t>
      </w:r>
      <w:proofErr w:type="spellEnd"/>
      <w:r>
        <w:rPr>
          <w:b/>
        </w:rPr>
        <w:t xml:space="preserve">’ </w:t>
      </w:r>
      <w:r w:rsidRPr="008E6C75">
        <w:t>replaced by</w:t>
      </w:r>
      <w:r>
        <w:rPr>
          <w:b/>
        </w:rPr>
        <w:t xml:space="preserve"> ‘hyponym’ (</w:t>
      </w:r>
      <w:proofErr w:type="spellStart"/>
      <w:r w:rsidRPr="008E6C75">
        <w:t>incl</w:t>
      </w:r>
      <w:proofErr w:type="spellEnd"/>
      <w:r w:rsidRPr="008E6C75">
        <w:t xml:space="preserve"> hyponyms of hyponyms</w:t>
      </w:r>
      <w:r>
        <w:rPr>
          <w:b/>
        </w:rPr>
        <w:t xml:space="preserve">) </w:t>
      </w:r>
    </w:p>
    <w:p w:rsidR="00CA4894" w:rsidRDefault="00CA4894" w:rsidP="008E6C75">
      <w:pPr>
        <w:rPr>
          <w:b/>
        </w:rPr>
      </w:pPr>
    </w:p>
    <w:p w:rsidR="00CA4894" w:rsidRDefault="00CA4894" w:rsidP="00CA4894">
      <w:r>
        <w:rPr>
          <w:b/>
        </w:rPr>
        <w:lastRenderedPageBreak/>
        <w:t xml:space="preserve">Question: </w:t>
      </w:r>
      <w:r>
        <w:t>Will federated search somehow smartly `know’ (e.g. from the metadata) that it has to search in lexicons only, actually only in lexicons that contain synonym information? Or will it waist time and effort by searching in all text corpora and in lexicons that do not have synonym information? Or is a smart choice of resources to search in left to the user?</w:t>
      </w:r>
    </w:p>
    <w:p w:rsidR="00CA4894" w:rsidRDefault="00CA4894" w:rsidP="00CA4894"/>
    <w:p w:rsidR="00CA4894" w:rsidRDefault="00CA4894" w:rsidP="00CA4894">
      <w:r>
        <w:t>Similarly:</w:t>
      </w:r>
    </w:p>
    <w:p w:rsidR="00CA4894" w:rsidRDefault="00CA4894" w:rsidP="00CA4894">
      <w:r>
        <w:t xml:space="preserve">Search in </w:t>
      </w:r>
      <w:r w:rsidRPr="00CA4894">
        <w:rPr>
          <w:b/>
        </w:rPr>
        <w:t>CGN</w:t>
      </w:r>
    </w:p>
    <w:p w:rsidR="00CA4894" w:rsidRDefault="00CA4894" w:rsidP="00CA4894">
      <w:pPr>
        <w:rPr>
          <w:b/>
        </w:rPr>
      </w:pPr>
      <w:r>
        <w:t xml:space="preserve">Give me all </w:t>
      </w:r>
      <w:r w:rsidRPr="00CA4894">
        <w:rPr>
          <w:b/>
        </w:rPr>
        <w:t>utterances</w:t>
      </w:r>
      <w:r>
        <w:t xml:space="preserve"> that contain the word ‘</w:t>
      </w:r>
      <w:proofErr w:type="spellStart"/>
      <w:r>
        <w:t>zeer</w:t>
      </w:r>
      <w:proofErr w:type="spellEnd"/>
      <w:r>
        <w:t xml:space="preserve">’ with </w:t>
      </w:r>
      <w:r w:rsidRPr="00CA4894">
        <w:rPr>
          <w:b/>
        </w:rPr>
        <w:t>PoS</w:t>
      </w:r>
      <w:r>
        <w:t>=</w:t>
      </w:r>
      <w:r w:rsidRPr="00CA4894">
        <w:rPr>
          <w:b/>
        </w:rPr>
        <w:t>ADJ</w:t>
      </w:r>
    </w:p>
    <w:p w:rsidR="00CA4894" w:rsidRDefault="00CA4894" w:rsidP="00CA4894">
      <w:pPr>
        <w:rPr>
          <w:b/>
        </w:rPr>
      </w:pPr>
      <w:r>
        <w:t xml:space="preserve">Spoken by a </w:t>
      </w:r>
      <w:r>
        <w:rPr>
          <w:b/>
        </w:rPr>
        <w:t>speaker</w:t>
      </w:r>
      <w:r>
        <w:t xml:space="preserve"> with </w:t>
      </w:r>
      <w:r w:rsidRPr="00CA4894">
        <w:rPr>
          <w:b/>
        </w:rPr>
        <w:t>age</w:t>
      </w:r>
      <w:r>
        <w:rPr>
          <w:b/>
        </w:rPr>
        <w:t>&lt;=7.</w:t>
      </w:r>
    </w:p>
    <w:p w:rsidR="00CA4894" w:rsidRDefault="00CA4894" w:rsidP="00CA4894">
      <w:pPr>
        <w:rPr>
          <w:b/>
        </w:rPr>
      </w:pPr>
    </w:p>
    <w:p w:rsidR="00CA4894" w:rsidRPr="00CA4894" w:rsidRDefault="00CA4894" w:rsidP="00CA4894">
      <w:r>
        <w:rPr>
          <w:b/>
        </w:rPr>
        <w:t>(</w:t>
      </w:r>
      <w:proofErr w:type="gramStart"/>
      <w:r>
        <w:t>there</w:t>
      </w:r>
      <w:proofErr w:type="gramEnd"/>
      <w:r>
        <w:t xml:space="preserve"> are no speakers with age&lt;=7 in CGN; will federated search smartly</w:t>
      </w:r>
      <w:r w:rsidR="007C5A9F">
        <w:t xml:space="preserve"> </w:t>
      </w:r>
      <w:r>
        <w:t>be able to see this from the metadata or will it waist time searching?)</w:t>
      </w:r>
    </w:p>
    <w:p w:rsidR="0000019C" w:rsidRPr="0043505E" w:rsidRDefault="0043505E" w:rsidP="0043505E">
      <w:pPr>
        <w:pStyle w:val="Heading1"/>
      </w:pPr>
      <w:r w:rsidRPr="0043505E">
        <w:t>More Comp</w:t>
      </w:r>
      <w:r>
        <w:t>l</w:t>
      </w:r>
      <w:r w:rsidRPr="0043505E">
        <w:t>icated</w:t>
      </w:r>
    </w:p>
    <w:p w:rsidR="0000019C" w:rsidRPr="0043505E" w:rsidRDefault="0043505E" w:rsidP="0000019C">
      <w:pPr>
        <w:rPr>
          <w:rFonts w:ascii="Arial" w:hAnsi="Arial" w:cs="Arial"/>
          <w:sz w:val="20"/>
          <w:szCs w:val="20"/>
        </w:rPr>
      </w:pPr>
      <w:r w:rsidRPr="0043505E">
        <w:rPr>
          <w:rFonts w:ascii="Arial" w:hAnsi="Arial" w:cs="Arial"/>
          <w:sz w:val="20"/>
          <w:szCs w:val="20"/>
        </w:rPr>
        <w:t>Search i</w:t>
      </w:r>
      <w:r>
        <w:rPr>
          <w:rFonts w:ascii="Arial" w:hAnsi="Arial" w:cs="Arial"/>
          <w:sz w:val="20"/>
          <w:szCs w:val="20"/>
        </w:rPr>
        <w:t>n the virtual collection consis</w:t>
      </w:r>
      <w:r w:rsidRPr="0043505E">
        <w:rPr>
          <w:rFonts w:ascii="Arial" w:hAnsi="Arial" w:cs="Arial"/>
          <w:sz w:val="20"/>
          <w:szCs w:val="20"/>
        </w:rPr>
        <w:t xml:space="preserve">ting of </w:t>
      </w:r>
      <w:r>
        <w:rPr>
          <w:rFonts w:ascii="Arial" w:hAnsi="Arial" w:cs="Arial"/>
          <w:sz w:val="20"/>
          <w:szCs w:val="20"/>
        </w:rPr>
        <w:t>the</w:t>
      </w:r>
      <w:r w:rsidR="0000019C" w:rsidRPr="0043505E">
        <w:rPr>
          <w:rFonts w:ascii="Arial" w:hAnsi="Arial" w:cs="Arial"/>
          <w:sz w:val="20"/>
          <w:szCs w:val="20"/>
        </w:rPr>
        <w:t xml:space="preserve"> CGN-corpus, VU-DNC, SONAR, CGN-lexicon, </w:t>
      </w:r>
      <w:proofErr w:type="gramStart"/>
      <w:r w:rsidR="0000019C" w:rsidRPr="0043505E">
        <w:rPr>
          <w:rFonts w:ascii="Arial" w:hAnsi="Arial" w:cs="Arial"/>
          <w:sz w:val="20"/>
          <w:szCs w:val="20"/>
        </w:rPr>
        <w:t>CELEX</w:t>
      </w:r>
      <w:proofErr w:type="gramEnd"/>
      <w:r w:rsidR="0000019C" w:rsidRPr="0043505E">
        <w:rPr>
          <w:rFonts w:ascii="Arial" w:hAnsi="Arial" w:cs="Arial"/>
          <w:sz w:val="20"/>
          <w:szCs w:val="20"/>
        </w:rPr>
        <w:t>-lexicon.</w:t>
      </w:r>
    </w:p>
    <w:p w:rsidR="0000019C" w:rsidRPr="0043505E" w:rsidRDefault="0000019C" w:rsidP="0000019C">
      <w:pPr>
        <w:rPr>
          <w:rFonts w:ascii="Arial" w:hAnsi="Arial" w:cs="Arial"/>
          <w:sz w:val="20"/>
          <w:szCs w:val="20"/>
        </w:rPr>
      </w:pPr>
    </w:p>
    <w:p w:rsidR="0000019C" w:rsidRPr="0043505E" w:rsidRDefault="0000019C" w:rsidP="0000019C">
      <w:pPr>
        <w:rPr>
          <w:rFonts w:ascii="Arial" w:hAnsi="Arial" w:cs="Arial"/>
          <w:sz w:val="20"/>
          <w:szCs w:val="20"/>
        </w:rPr>
      </w:pPr>
    </w:p>
    <w:p w:rsidR="0043505E" w:rsidRPr="0043505E" w:rsidRDefault="0043505E" w:rsidP="0000019C">
      <w:pPr>
        <w:rPr>
          <w:rFonts w:ascii="Arial" w:hAnsi="Arial" w:cs="Arial"/>
          <w:sz w:val="20"/>
          <w:szCs w:val="20"/>
        </w:rPr>
      </w:pPr>
      <w:r w:rsidRPr="0043505E">
        <w:rPr>
          <w:rFonts w:ascii="Arial" w:hAnsi="Arial" w:cs="Arial"/>
          <w:sz w:val="20"/>
          <w:szCs w:val="20"/>
        </w:rPr>
        <w:t>Give me</w:t>
      </w:r>
      <w:r w:rsidR="0000019C" w:rsidRPr="0043505E">
        <w:rPr>
          <w:rFonts w:ascii="Arial" w:hAnsi="Arial" w:cs="Arial"/>
          <w:b/>
          <w:sz w:val="20"/>
          <w:szCs w:val="20"/>
        </w:rPr>
        <w:t xml:space="preserve"> utterances</w:t>
      </w:r>
      <w:r w:rsidR="0000019C" w:rsidRPr="0043505E">
        <w:rPr>
          <w:rFonts w:ascii="Arial" w:hAnsi="Arial" w:cs="Arial"/>
          <w:sz w:val="20"/>
          <w:szCs w:val="20"/>
        </w:rPr>
        <w:t xml:space="preserve"> </w:t>
      </w:r>
      <w:r w:rsidRPr="0043505E">
        <w:rPr>
          <w:rFonts w:ascii="Arial" w:hAnsi="Arial" w:cs="Arial"/>
          <w:sz w:val="20"/>
          <w:szCs w:val="20"/>
        </w:rPr>
        <w:t>that contain a subsequence</w:t>
      </w:r>
      <w:r w:rsidR="0000019C" w:rsidRPr="0043505E">
        <w:rPr>
          <w:rFonts w:ascii="Arial" w:hAnsi="Arial" w:cs="Arial"/>
          <w:sz w:val="20"/>
          <w:szCs w:val="20"/>
        </w:rPr>
        <w:t xml:space="preserve"> </w:t>
      </w:r>
      <w:r w:rsidRPr="0043505E">
        <w:rPr>
          <w:rFonts w:ascii="Arial" w:hAnsi="Arial" w:cs="Arial"/>
          <w:sz w:val="20"/>
          <w:szCs w:val="20"/>
        </w:rPr>
        <w:t>of the form:</w:t>
      </w:r>
    </w:p>
    <w:p w:rsidR="0043505E" w:rsidRPr="0043505E" w:rsidRDefault="0043505E" w:rsidP="0043505E">
      <w:pPr>
        <w:pStyle w:val="ListParagraph"/>
        <w:numPr>
          <w:ilvl w:val="0"/>
          <w:numId w:val="3"/>
        </w:numPr>
      </w:pPr>
      <w:r w:rsidRPr="0043505E">
        <w:rPr>
          <w:rFonts w:ascii="Arial" w:hAnsi="Arial" w:cs="Arial"/>
          <w:sz w:val="20"/>
          <w:szCs w:val="20"/>
        </w:rPr>
        <w:t>A</w:t>
      </w:r>
      <w:r>
        <w:rPr>
          <w:rFonts w:ascii="Arial" w:hAnsi="Arial" w:cs="Arial"/>
          <w:b/>
          <w:sz w:val="20"/>
          <w:szCs w:val="20"/>
        </w:rPr>
        <w:t xml:space="preserve"> </w:t>
      </w:r>
      <w:proofErr w:type="spellStart"/>
      <w:r w:rsidRPr="0043505E">
        <w:rPr>
          <w:rFonts w:ascii="Arial" w:hAnsi="Arial" w:cs="Arial"/>
          <w:b/>
          <w:sz w:val="20"/>
          <w:szCs w:val="20"/>
        </w:rPr>
        <w:t>wo</w:t>
      </w:r>
      <w:r w:rsidR="0000019C" w:rsidRPr="0043505E">
        <w:rPr>
          <w:rFonts w:ascii="Arial" w:hAnsi="Arial" w:cs="Arial"/>
          <w:b/>
          <w:sz w:val="20"/>
          <w:szCs w:val="20"/>
        </w:rPr>
        <w:t>rdtoken</w:t>
      </w:r>
      <w:proofErr w:type="spellEnd"/>
      <w:r w:rsidRPr="0043505E">
        <w:rPr>
          <w:rFonts w:ascii="Arial" w:hAnsi="Arial" w:cs="Arial"/>
          <w:sz w:val="20"/>
          <w:szCs w:val="20"/>
        </w:rPr>
        <w:t xml:space="preserve"> with</w:t>
      </w:r>
      <w:r w:rsidR="0000019C" w:rsidRPr="0043505E">
        <w:rPr>
          <w:rFonts w:ascii="Arial" w:hAnsi="Arial" w:cs="Arial"/>
          <w:sz w:val="20"/>
          <w:szCs w:val="20"/>
        </w:rPr>
        <w:t xml:space="preserve"> </w:t>
      </w:r>
      <w:r w:rsidR="0000019C" w:rsidRPr="0043505E">
        <w:rPr>
          <w:rFonts w:ascii="Arial" w:hAnsi="Arial" w:cs="Arial"/>
          <w:b/>
          <w:sz w:val="20"/>
          <w:szCs w:val="20"/>
        </w:rPr>
        <w:t>PoS</w:t>
      </w:r>
      <w:r w:rsidR="0000019C" w:rsidRPr="0043505E">
        <w:rPr>
          <w:rFonts w:ascii="Arial" w:hAnsi="Arial" w:cs="Arial"/>
          <w:sz w:val="20"/>
          <w:szCs w:val="20"/>
        </w:rPr>
        <w:t>='</w:t>
      </w:r>
      <w:r w:rsidR="0000019C" w:rsidRPr="0043505E">
        <w:rPr>
          <w:rFonts w:ascii="Arial" w:hAnsi="Arial" w:cs="Arial"/>
          <w:b/>
          <w:sz w:val="20"/>
          <w:szCs w:val="20"/>
        </w:rPr>
        <w:t>definite determiner</w:t>
      </w:r>
      <w:r w:rsidR="0000019C" w:rsidRPr="0043505E">
        <w:rPr>
          <w:rFonts w:ascii="Arial" w:hAnsi="Arial" w:cs="Arial"/>
          <w:sz w:val="20"/>
          <w:szCs w:val="20"/>
        </w:rPr>
        <w:t>'</w:t>
      </w:r>
      <w:r>
        <w:rPr>
          <w:rFonts w:ascii="Arial" w:hAnsi="Arial" w:cs="Arial"/>
          <w:sz w:val="20"/>
          <w:szCs w:val="20"/>
        </w:rPr>
        <w:t>,</w:t>
      </w:r>
      <w:r w:rsidR="0000019C" w:rsidRPr="0043505E">
        <w:rPr>
          <w:rFonts w:ascii="Arial" w:hAnsi="Arial" w:cs="Arial"/>
          <w:sz w:val="20"/>
          <w:szCs w:val="20"/>
        </w:rPr>
        <w:t xml:space="preserve"> </w:t>
      </w:r>
      <w:r>
        <w:rPr>
          <w:rFonts w:ascii="Arial" w:hAnsi="Arial" w:cs="Arial"/>
          <w:sz w:val="20"/>
          <w:szCs w:val="20"/>
        </w:rPr>
        <w:t xml:space="preserve">immediately </w:t>
      </w:r>
      <w:r w:rsidRPr="0043505E">
        <w:rPr>
          <w:rFonts w:ascii="Arial" w:hAnsi="Arial" w:cs="Arial"/>
          <w:sz w:val="20"/>
          <w:szCs w:val="20"/>
        </w:rPr>
        <w:t>followed by</w:t>
      </w:r>
    </w:p>
    <w:p w:rsidR="0043505E" w:rsidRPr="0043505E" w:rsidRDefault="0043505E" w:rsidP="0043505E">
      <w:pPr>
        <w:pStyle w:val="ListParagraph"/>
        <w:numPr>
          <w:ilvl w:val="0"/>
          <w:numId w:val="3"/>
        </w:numPr>
      </w:pPr>
      <w:r w:rsidRPr="0043505E">
        <w:rPr>
          <w:rFonts w:ascii="Arial" w:hAnsi="Arial" w:cs="Arial"/>
          <w:sz w:val="20"/>
          <w:szCs w:val="20"/>
        </w:rPr>
        <w:t>A</w:t>
      </w:r>
      <w:r w:rsidRPr="0043505E">
        <w:rPr>
          <w:rFonts w:ascii="Arial" w:hAnsi="Arial" w:cs="Arial"/>
          <w:b/>
          <w:sz w:val="20"/>
          <w:szCs w:val="20"/>
        </w:rPr>
        <w:t xml:space="preserve"> </w:t>
      </w:r>
      <w:proofErr w:type="spellStart"/>
      <w:r w:rsidRPr="0043505E">
        <w:rPr>
          <w:rFonts w:ascii="Arial" w:hAnsi="Arial" w:cs="Arial"/>
          <w:b/>
          <w:sz w:val="20"/>
          <w:szCs w:val="20"/>
        </w:rPr>
        <w:t>w</w:t>
      </w:r>
      <w:r w:rsidR="0000019C" w:rsidRPr="0043505E">
        <w:rPr>
          <w:rFonts w:ascii="Arial" w:hAnsi="Arial" w:cs="Arial"/>
          <w:b/>
          <w:sz w:val="20"/>
          <w:szCs w:val="20"/>
        </w:rPr>
        <w:t>ordtoken</w:t>
      </w:r>
      <w:proofErr w:type="spellEnd"/>
      <w:r w:rsidR="0000019C" w:rsidRPr="0043505E">
        <w:rPr>
          <w:rFonts w:ascii="Arial" w:hAnsi="Arial" w:cs="Arial"/>
          <w:sz w:val="20"/>
          <w:szCs w:val="20"/>
        </w:rPr>
        <w:t xml:space="preserve"> </w:t>
      </w:r>
      <w:r w:rsidRPr="0043505E">
        <w:rPr>
          <w:rFonts w:ascii="Arial" w:hAnsi="Arial" w:cs="Arial"/>
          <w:sz w:val="20"/>
          <w:szCs w:val="20"/>
        </w:rPr>
        <w:t>with</w:t>
      </w:r>
      <w:r w:rsidR="0000019C" w:rsidRPr="0043505E">
        <w:rPr>
          <w:rFonts w:ascii="Arial" w:hAnsi="Arial" w:cs="Arial"/>
          <w:sz w:val="20"/>
          <w:szCs w:val="20"/>
        </w:rPr>
        <w:t xml:space="preserve"> </w:t>
      </w:r>
      <w:r w:rsidR="0000019C" w:rsidRPr="0043505E">
        <w:rPr>
          <w:rFonts w:ascii="Arial" w:hAnsi="Arial" w:cs="Arial"/>
          <w:b/>
          <w:sz w:val="20"/>
          <w:szCs w:val="20"/>
        </w:rPr>
        <w:t>PoS</w:t>
      </w:r>
      <w:r w:rsidR="0000019C" w:rsidRPr="0043505E">
        <w:rPr>
          <w:rFonts w:ascii="Arial" w:hAnsi="Arial" w:cs="Arial"/>
          <w:sz w:val="20"/>
          <w:szCs w:val="20"/>
        </w:rPr>
        <w:t>=</w:t>
      </w:r>
      <w:r w:rsidR="0000019C" w:rsidRPr="0043505E">
        <w:rPr>
          <w:rFonts w:ascii="Arial" w:hAnsi="Arial" w:cs="Arial"/>
          <w:b/>
          <w:sz w:val="20"/>
          <w:szCs w:val="20"/>
        </w:rPr>
        <w:t>adjective</w:t>
      </w:r>
      <w:r w:rsidR="0000019C" w:rsidRPr="0043505E">
        <w:rPr>
          <w:rFonts w:ascii="Arial" w:hAnsi="Arial" w:cs="Arial"/>
          <w:sz w:val="20"/>
          <w:szCs w:val="20"/>
        </w:rPr>
        <w:t xml:space="preserve"> </w:t>
      </w:r>
      <w:r w:rsidRPr="0043505E">
        <w:rPr>
          <w:rFonts w:ascii="Arial" w:hAnsi="Arial" w:cs="Arial"/>
          <w:sz w:val="20"/>
          <w:szCs w:val="20"/>
        </w:rPr>
        <w:t>with</w:t>
      </w:r>
      <w:r w:rsidR="0000019C" w:rsidRPr="0043505E">
        <w:rPr>
          <w:rFonts w:ascii="Arial" w:hAnsi="Arial" w:cs="Arial"/>
          <w:sz w:val="20"/>
          <w:szCs w:val="20"/>
        </w:rPr>
        <w:t xml:space="preserve"> </w:t>
      </w:r>
      <w:proofErr w:type="spellStart"/>
      <w:r w:rsidR="0000019C" w:rsidRPr="0043505E">
        <w:rPr>
          <w:rFonts w:ascii="Arial" w:hAnsi="Arial" w:cs="Arial"/>
          <w:b/>
          <w:sz w:val="20"/>
          <w:szCs w:val="20"/>
        </w:rPr>
        <w:t>vorm</w:t>
      </w:r>
      <w:proofErr w:type="spellEnd"/>
      <w:r w:rsidR="0000019C" w:rsidRPr="0043505E">
        <w:rPr>
          <w:rFonts w:ascii="Arial" w:hAnsi="Arial" w:cs="Arial"/>
          <w:sz w:val="20"/>
          <w:szCs w:val="20"/>
        </w:rPr>
        <w:t>=</w:t>
      </w:r>
      <w:proofErr w:type="spellStart"/>
      <w:r w:rsidR="0000019C" w:rsidRPr="0043505E">
        <w:rPr>
          <w:rFonts w:ascii="Arial" w:hAnsi="Arial" w:cs="Arial"/>
          <w:b/>
          <w:sz w:val="20"/>
          <w:szCs w:val="20"/>
        </w:rPr>
        <w:t>zonder</w:t>
      </w:r>
      <w:proofErr w:type="spellEnd"/>
      <w:r w:rsidR="0000019C" w:rsidRPr="0043505E">
        <w:rPr>
          <w:rFonts w:ascii="Arial" w:hAnsi="Arial" w:cs="Arial"/>
          <w:b/>
          <w:sz w:val="20"/>
          <w:szCs w:val="20"/>
        </w:rPr>
        <w:t>-e</w:t>
      </w:r>
      <w:r w:rsidRPr="0043505E">
        <w:rPr>
          <w:rFonts w:ascii="Arial" w:hAnsi="Arial" w:cs="Arial"/>
          <w:b/>
          <w:sz w:val="20"/>
          <w:szCs w:val="20"/>
        </w:rPr>
        <w:t>,</w:t>
      </w:r>
      <w:r w:rsidR="0000019C" w:rsidRPr="0043505E">
        <w:rPr>
          <w:rFonts w:ascii="Arial" w:hAnsi="Arial" w:cs="Arial"/>
          <w:sz w:val="20"/>
          <w:szCs w:val="20"/>
        </w:rPr>
        <w:t xml:space="preserve"> </w:t>
      </w:r>
      <w:r w:rsidRPr="0043505E">
        <w:rPr>
          <w:rFonts w:ascii="Arial" w:hAnsi="Arial" w:cs="Arial"/>
          <w:sz w:val="20"/>
          <w:szCs w:val="20"/>
        </w:rPr>
        <w:t>immediately followed by</w:t>
      </w:r>
    </w:p>
    <w:p w:rsidR="0043505E" w:rsidRPr="0043505E" w:rsidRDefault="0043505E" w:rsidP="0043505E">
      <w:pPr>
        <w:pStyle w:val="ListParagraph"/>
        <w:numPr>
          <w:ilvl w:val="0"/>
          <w:numId w:val="3"/>
        </w:numPr>
        <w:rPr>
          <w:lang w:val="nl-NL"/>
        </w:rPr>
      </w:pPr>
      <w:r w:rsidRPr="0043505E">
        <w:rPr>
          <w:rFonts w:ascii="Arial" w:hAnsi="Arial" w:cs="Arial"/>
          <w:sz w:val="20"/>
          <w:szCs w:val="20"/>
          <w:lang w:val="nl-NL"/>
        </w:rPr>
        <w:t>A</w:t>
      </w:r>
      <w:r w:rsidRPr="0043505E">
        <w:rPr>
          <w:rFonts w:ascii="Arial" w:hAnsi="Arial" w:cs="Arial"/>
          <w:b/>
          <w:sz w:val="20"/>
          <w:szCs w:val="20"/>
          <w:lang w:val="nl-NL"/>
        </w:rPr>
        <w:t xml:space="preserve"> </w:t>
      </w:r>
      <w:proofErr w:type="spellStart"/>
      <w:r>
        <w:rPr>
          <w:rFonts w:ascii="Arial" w:hAnsi="Arial" w:cs="Arial"/>
          <w:b/>
          <w:sz w:val="20"/>
          <w:szCs w:val="20"/>
          <w:lang w:val="nl-NL"/>
        </w:rPr>
        <w:t>w</w:t>
      </w:r>
      <w:r w:rsidR="0000019C" w:rsidRPr="0043505E">
        <w:rPr>
          <w:rFonts w:ascii="Arial" w:hAnsi="Arial" w:cs="Arial"/>
          <w:b/>
          <w:sz w:val="20"/>
          <w:szCs w:val="20"/>
          <w:lang w:val="nl-NL"/>
        </w:rPr>
        <w:t>ordtoken</w:t>
      </w:r>
      <w:proofErr w:type="spellEnd"/>
      <w:r>
        <w:rPr>
          <w:rFonts w:ascii="Arial" w:hAnsi="Arial" w:cs="Arial"/>
          <w:sz w:val="20"/>
          <w:szCs w:val="20"/>
          <w:lang w:val="nl-NL"/>
        </w:rPr>
        <w:t> </w:t>
      </w:r>
      <w:proofErr w:type="spellStart"/>
      <w:r>
        <w:rPr>
          <w:rFonts w:ascii="Arial" w:hAnsi="Arial" w:cs="Arial"/>
          <w:sz w:val="20"/>
          <w:szCs w:val="20"/>
          <w:lang w:val="nl-NL"/>
        </w:rPr>
        <w:t>with</w:t>
      </w:r>
      <w:proofErr w:type="spellEnd"/>
      <w:r w:rsidR="0000019C" w:rsidRPr="0043505E">
        <w:rPr>
          <w:rFonts w:ascii="Arial" w:hAnsi="Arial" w:cs="Arial"/>
          <w:sz w:val="20"/>
          <w:szCs w:val="20"/>
          <w:lang w:val="nl-NL"/>
        </w:rPr>
        <w:t xml:space="preserve"> </w:t>
      </w:r>
      <w:proofErr w:type="gramStart"/>
      <w:r w:rsidR="0000019C" w:rsidRPr="0043505E">
        <w:rPr>
          <w:rFonts w:ascii="Arial" w:hAnsi="Arial" w:cs="Arial"/>
          <w:b/>
          <w:sz w:val="20"/>
          <w:szCs w:val="20"/>
          <w:lang w:val="nl-NL"/>
        </w:rPr>
        <w:t>Pos</w:t>
      </w:r>
      <w:r w:rsidR="0000019C" w:rsidRPr="0043505E">
        <w:rPr>
          <w:rFonts w:ascii="Arial" w:hAnsi="Arial" w:cs="Arial"/>
          <w:sz w:val="20"/>
          <w:szCs w:val="20"/>
          <w:lang w:val="nl-NL"/>
        </w:rPr>
        <w:t>=</w:t>
      </w:r>
      <w:proofErr w:type="spellStart"/>
      <w:r w:rsidR="0000019C" w:rsidRPr="0043505E">
        <w:rPr>
          <w:rFonts w:ascii="Arial" w:hAnsi="Arial" w:cs="Arial"/>
          <w:b/>
          <w:sz w:val="20"/>
          <w:szCs w:val="20"/>
          <w:lang w:val="nl-NL"/>
        </w:rPr>
        <w:t>noun</w:t>
      </w:r>
      <w:proofErr w:type="spellEnd"/>
      <w:r w:rsidR="0000019C" w:rsidRPr="0043505E">
        <w:rPr>
          <w:rFonts w:ascii="Arial" w:hAnsi="Arial" w:cs="Arial"/>
          <w:sz w:val="20"/>
          <w:szCs w:val="20"/>
          <w:lang w:val="nl-NL"/>
        </w:rPr>
        <w:t xml:space="preserve">  </w:t>
      </w:r>
      <w:proofErr w:type="gramEnd"/>
    </w:p>
    <w:p w:rsidR="0000019C" w:rsidRPr="0043505E" w:rsidRDefault="0000019C" w:rsidP="0043505E">
      <w:pPr>
        <w:rPr>
          <w:lang w:val="nl-NL"/>
        </w:rPr>
      </w:pPr>
      <w:r w:rsidRPr="0043505E">
        <w:rPr>
          <w:rFonts w:ascii="Arial" w:hAnsi="Arial" w:cs="Arial"/>
          <w:sz w:val="20"/>
          <w:szCs w:val="20"/>
          <w:lang w:val="nl-NL"/>
        </w:rPr>
        <w:t>(</w:t>
      </w:r>
      <w:proofErr w:type="spellStart"/>
      <w:r w:rsidR="0043505E">
        <w:rPr>
          <w:rFonts w:ascii="Arial" w:hAnsi="Arial" w:cs="Arial"/>
          <w:sz w:val="20"/>
          <w:szCs w:val="20"/>
          <w:lang w:val="nl-NL"/>
        </w:rPr>
        <w:t>examples</w:t>
      </w:r>
      <w:proofErr w:type="spellEnd"/>
      <w:r w:rsidR="0043505E">
        <w:rPr>
          <w:rFonts w:ascii="Arial" w:hAnsi="Arial" w:cs="Arial"/>
          <w:sz w:val="20"/>
          <w:szCs w:val="20"/>
          <w:lang w:val="nl-NL"/>
        </w:rPr>
        <w:t xml:space="preserve"> are</w:t>
      </w:r>
      <w:r w:rsidRPr="0043505E">
        <w:rPr>
          <w:rFonts w:ascii="Arial" w:hAnsi="Arial" w:cs="Arial"/>
          <w:sz w:val="20"/>
          <w:szCs w:val="20"/>
          <w:lang w:val="nl-NL"/>
        </w:rPr>
        <w:t xml:space="preserve"> '</w:t>
      </w:r>
      <w:r w:rsidR="0043505E">
        <w:rPr>
          <w:rFonts w:ascii="Arial" w:hAnsi="Arial" w:cs="Arial"/>
          <w:i/>
          <w:sz w:val="20"/>
          <w:szCs w:val="20"/>
          <w:lang w:val="nl-NL"/>
        </w:rPr>
        <w:t>het bijvoeglijk</w:t>
      </w:r>
      <w:r w:rsidRPr="0043505E">
        <w:rPr>
          <w:rFonts w:ascii="Arial" w:hAnsi="Arial" w:cs="Arial"/>
          <w:i/>
          <w:sz w:val="20"/>
          <w:szCs w:val="20"/>
          <w:lang w:val="nl-NL"/>
        </w:rPr>
        <w:t xml:space="preserve"> naamwoord</w:t>
      </w:r>
      <w:r w:rsidRPr="0043505E">
        <w:rPr>
          <w:rFonts w:ascii="Arial" w:hAnsi="Arial" w:cs="Arial"/>
          <w:sz w:val="20"/>
          <w:szCs w:val="20"/>
          <w:lang w:val="nl-NL"/>
        </w:rPr>
        <w:t>', '</w:t>
      </w:r>
      <w:r w:rsidRPr="0043505E">
        <w:rPr>
          <w:rFonts w:ascii="Arial" w:hAnsi="Arial" w:cs="Arial"/>
          <w:i/>
          <w:sz w:val="20"/>
          <w:szCs w:val="20"/>
          <w:lang w:val="nl-NL"/>
        </w:rPr>
        <w:t>de gulden snede</w:t>
      </w:r>
      <w:r w:rsidRPr="0043505E">
        <w:rPr>
          <w:rFonts w:ascii="Arial" w:hAnsi="Arial" w:cs="Arial"/>
          <w:sz w:val="20"/>
          <w:szCs w:val="20"/>
          <w:lang w:val="nl-NL"/>
        </w:rPr>
        <w:t>', '</w:t>
      </w:r>
      <w:r w:rsidRPr="0043505E">
        <w:rPr>
          <w:rFonts w:ascii="Arial" w:hAnsi="Arial" w:cs="Arial"/>
          <w:i/>
          <w:sz w:val="20"/>
          <w:szCs w:val="20"/>
          <w:lang w:val="nl-NL"/>
        </w:rPr>
        <w:t>het ingewikkelder probleem</w:t>
      </w:r>
      <w:r w:rsidRPr="0043505E">
        <w:rPr>
          <w:rFonts w:ascii="Arial" w:hAnsi="Arial" w:cs="Arial"/>
          <w:sz w:val="20"/>
          <w:szCs w:val="20"/>
          <w:lang w:val="nl-NL"/>
        </w:rPr>
        <w:t>')</w:t>
      </w:r>
    </w:p>
    <w:p w:rsidR="0000019C" w:rsidRPr="0000019C" w:rsidRDefault="0000019C" w:rsidP="0000019C">
      <w:pPr>
        <w:rPr>
          <w:lang w:val="nl-NL"/>
        </w:rPr>
      </w:pPr>
      <w:r w:rsidRPr="0000019C">
        <w:rPr>
          <w:lang w:val="nl-NL"/>
        </w:rPr>
        <w:t> </w:t>
      </w:r>
      <w:proofErr w:type="spellStart"/>
      <w:r w:rsidR="008E1A41">
        <w:rPr>
          <w:lang w:val="nl-NL"/>
        </w:rPr>
        <w:t>Alternative</w:t>
      </w:r>
      <w:proofErr w:type="spellEnd"/>
      <w:r w:rsidR="008E1A41">
        <w:rPr>
          <w:lang w:val="nl-NL"/>
        </w:rPr>
        <w:t xml:space="preserve">: </w:t>
      </w:r>
      <w:proofErr w:type="spellStart"/>
      <w:r w:rsidR="008E1A41">
        <w:rPr>
          <w:lang w:val="nl-NL"/>
        </w:rPr>
        <w:t>just</w:t>
      </w:r>
      <w:proofErr w:type="spellEnd"/>
      <w:r w:rsidR="008E1A41">
        <w:rPr>
          <w:lang w:val="nl-NL"/>
        </w:rPr>
        <w:t xml:space="preserve"> return the </w:t>
      </w:r>
      <w:proofErr w:type="spellStart"/>
      <w:r w:rsidR="008E1A41">
        <w:rPr>
          <w:lang w:val="nl-NL"/>
        </w:rPr>
        <w:t>subsequence</w:t>
      </w:r>
      <w:proofErr w:type="spellEnd"/>
      <w:r w:rsidR="008E1A41">
        <w:rPr>
          <w:lang w:val="nl-NL"/>
        </w:rPr>
        <w:t xml:space="preserve"> </w:t>
      </w:r>
    </w:p>
    <w:p w:rsidR="0000019C" w:rsidRPr="0000019C" w:rsidRDefault="0043505E" w:rsidP="0043505E">
      <w:pPr>
        <w:pStyle w:val="Heading1"/>
        <w:rPr>
          <w:lang w:val="nl-NL"/>
        </w:rPr>
      </w:pPr>
      <w:proofErr w:type="spellStart"/>
      <w:r>
        <w:rPr>
          <w:lang w:val="nl-NL"/>
        </w:rPr>
        <w:t>Still</w:t>
      </w:r>
      <w:proofErr w:type="spellEnd"/>
      <w:r>
        <w:rPr>
          <w:lang w:val="nl-NL"/>
        </w:rPr>
        <w:t xml:space="preserve"> more </w:t>
      </w:r>
      <w:proofErr w:type="spellStart"/>
      <w:r>
        <w:rPr>
          <w:lang w:val="nl-NL"/>
        </w:rPr>
        <w:t>complicated</w:t>
      </w:r>
      <w:proofErr w:type="spellEnd"/>
      <w:r w:rsidR="0000019C" w:rsidRPr="0000019C">
        <w:rPr>
          <w:lang w:val="nl-NL"/>
        </w:rPr>
        <w:t>:</w:t>
      </w:r>
    </w:p>
    <w:p w:rsidR="0000019C" w:rsidRPr="0000019C" w:rsidRDefault="0000019C" w:rsidP="0000019C">
      <w:pPr>
        <w:rPr>
          <w:lang w:val="nl-NL"/>
        </w:rPr>
      </w:pPr>
      <w:r w:rsidRPr="0000019C">
        <w:rPr>
          <w:lang w:val="nl-NL"/>
        </w:rPr>
        <w:t> </w:t>
      </w:r>
    </w:p>
    <w:p w:rsidR="0043505E" w:rsidRDefault="0043505E" w:rsidP="0000019C">
      <w:pPr>
        <w:rPr>
          <w:rFonts w:ascii="Arial" w:hAnsi="Arial" w:cs="Arial"/>
          <w:sz w:val="20"/>
          <w:szCs w:val="20"/>
          <w:lang w:val="nl-NL"/>
        </w:rPr>
      </w:pPr>
      <w:r>
        <w:rPr>
          <w:rFonts w:ascii="Arial" w:hAnsi="Arial" w:cs="Arial"/>
          <w:sz w:val="20"/>
          <w:szCs w:val="20"/>
          <w:lang w:val="nl-NL"/>
        </w:rPr>
        <w:t xml:space="preserve">The </w:t>
      </w:r>
      <w:proofErr w:type="spellStart"/>
      <w:proofErr w:type="gramStart"/>
      <w:r>
        <w:rPr>
          <w:rFonts w:ascii="Arial" w:hAnsi="Arial" w:cs="Arial"/>
          <w:sz w:val="20"/>
          <w:szCs w:val="20"/>
          <w:lang w:val="nl-NL"/>
        </w:rPr>
        <w:t>same</w:t>
      </w:r>
      <w:proofErr w:type="spellEnd"/>
      <w:proofErr w:type="gramEnd"/>
      <w:r>
        <w:rPr>
          <w:rFonts w:ascii="Arial" w:hAnsi="Arial" w:cs="Arial"/>
          <w:sz w:val="20"/>
          <w:szCs w:val="20"/>
          <w:lang w:val="nl-NL"/>
        </w:rPr>
        <w:t xml:space="preserve"> as in the </w:t>
      </w:r>
      <w:proofErr w:type="spellStart"/>
      <w:r>
        <w:rPr>
          <w:rFonts w:ascii="Arial" w:hAnsi="Arial" w:cs="Arial"/>
          <w:sz w:val="20"/>
          <w:szCs w:val="20"/>
          <w:lang w:val="nl-NL"/>
        </w:rPr>
        <w:t>preceding</w:t>
      </w:r>
      <w:proofErr w:type="spellEnd"/>
      <w:r>
        <w:rPr>
          <w:rFonts w:ascii="Arial" w:hAnsi="Arial" w:cs="Arial"/>
          <w:sz w:val="20"/>
          <w:szCs w:val="20"/>
          <w:lang w:val="nl-NL"/>
        </w:rPr>
        <w:t xml:space="preserve"> </w:t>
      </w:r>
      <w:proofErr w:type="spellStart"/>
      <w:r>
        <w:rPr>
          <w:rFonts w:ascii="Arial" w:hAnsi="Arial" w:cs="Arial"/>
          <w:sz w:val="20"/>
          <w:szCs w:val="20"/>
          <w:lang w:val="nl-NL"/>
        </w:rPr>
        <w:t>example</w:t>
      </w:r>
      <w:proofErr w:type="spellEnd"/>
      <w:r>
        <w:rPr>
          <w:rFonts w:ascii="Arial" w:hAnsi="Arial" w:cs="Arial"/>
          <w:sz w:val="20"/>
          <w:szCs w:val="20"/>
          <w:lang w:val="nl-NL"/>
        </w:rPr>
        <w:t xml:space="preserve"> </w:t>
      </w:r>
      <w:proofErr w:type="spellStart"/>
      <w:r>
        <w:rPr>
          <w:rFonts w:ascii="Arial" w:hAnsi="Arial" w:cs="Arial"/>
          <w:sz w:val="20"/>
          <w:szCs w:val="20"/>
          <w:lang w:val="nl-NL"/>
        </w:rPr>
        <w:t>but</w:t>
      </w:r>
      <w:proofErr w:type="spellEnd"/>
      <w:r>
        <w:rPr>
          <w:rFonts w:ascii="Arial" w:hAnsi="Arial" w:cs="Arial"/>
          <w:sz w:val="20"/>
          <w:szCs w:val="20"/>
          <w:lang w:val="nl-NL"/>
        </w:rPr>
        <w:t xml:space="preserve"> </w:t>
      </w:r>
      <w:proofErr w:type="spellStart"/>
      <w:r>
        <w:rPr>
          <w:rFonts w:ascii="Arial" w:hAnsi="Arial" w:cs="Arial"/>
          <w:sz w:val="20"/>
          <w:szCs w:val="20"/>
          <w:lang w:val="nl-NL"/>
        </w:rPr>
        <w:t>now</w:t>
      </w:r>
      <w:proofErr w:type="spellEnd"/>
      <w:r>
        <w:rPr>
          <w:rFonts w:ascii="Arial" w:hAnsi="Arial" w:cs="Arial"/>
          <w:sz w:val="20"/>
          <w:szCs w:val="20"/>
          <w:lang w:val="nl-NL"/>
        </w:rPr>
        <w:t xml:space="preserve"> </w:t>
      </w:r>
    </w:p>
    <w:p w:rsidR="0043505E" w:rsidRPr="0043505E" w:rsidRDefault="0043505E" w:rsidP="0000019C">
      <w:pPr>
        <w:pStyle w:val="ListParagraph"/>
        <w:numPr>
          <w:ilvl w:val="0"/>
          <w:numId w:val="4"/>
        </w:numPr>
      </w:pPr>
      <w:r w:rsidRPr="0043505E">
        <w:rPr>
          <w:rFonts w:ascii="Arial" w:hAnsi="Arial" w:cs="Arial"/>
          <w:sz w:val="20"/>
          <w:szCs w:val="20"/>
        </w:rPr>
        <w:t>the adjective should not end in two syllables that both contain a schwa (represented by a regular expression over t</w:t>
      </w:r>
      <w:r>
        <w:rPr>
          <w:rFonts w:ascii="Arial" w:hAnsi="Arial" w:cs="Arial"/>
          <w:sz w:val="20"/>
          <w:szCs w:val="20"/>
        </w:rPr>
        <w:t>he phonetic transcription) in its</w:t>
      </w:r>
      <w:r w:rsidR="0000019C" w:rsidRPr="0043505E">
        <w:rPr>
          <w:rFonts w:ascii="Arial" w:hAnsi="Arial" w:cs="Arial"/>
          <w:sz w:val="20"/>
          <w:szCs w:val="20"/>
        </w:rPr>
        <w:t xml:space="preserve"> </w:t>
      </w:r>
      <w:proofErr w:type="spellStart"/>
      <w:r>
        <w:rPr>
          <w:rFonts w:ascii="Arial" w:hAnsi="Arial" w:cs="Arial"/>
          <w:b/>
          <w:sz w:val="20"/>
          <w:szCs w:val="20"/>
        </w:rPr>
        <w:t>phonetic_</w:t>
      </w:r>
      <w:r w:rsidR="0000019C" w:rsidRPr="0043505E">
        <w:rPr>
          <w:rFonts w:ascii="Arial" w:hAnsi="Arial" w:cs="Arial"/>
          <w:b/>
          <w:sz w:val="20"/>
          <w:szCs w:val="20"/>
        </w:rPr>
        <w:t>transcripti</w:t>
      </w:r>
      <w:r>
        <w:rPr>
          <w:rFonts w:ascii="Arial" w:hAnsi="Arial" w:cs="Arial"/>
          <w:b/>
          <w:sz w:val="20"/>
          <w:szCs w:val="20"/>
        </w:rPr>
        <w:t>on</w:t>
      </w:r>
      <w:proofErr w:type="spellEnd"/>
      <w:r w:rsidR="0000019C" w:rsidRPr="0043505E">
        <w:rPr>
          <w:rFonts w:ascii="Arial" w:hAnsi="Arial" w:cs="Arial"/>
          <w:sz w:val="20"/>
          <w:szCs w:val="20"/>
        </w:rPr>
        <w:t xml:space="preserve"> </w:t>
      </w:r>
      <w:r>
        <w:rPr>
          <w:rFonts w:ascii="Arial" w:hAnsi="Arial" w:cs="Arial"/>
          <w:sz w:val="20"/>
          <w:szCs w:val="20"/>
        </w:rPr>
        <w:t>as found in the CGN-lexicon (</w:t>
      </w:r>
    </w:p>
    <w:p w:rsidR="0000019C" w:rsidRPr="0043505E" w:rsidRDefault="0043505E" w:rsidP="0043505E">
      <w:r w:rsidRPr="0043505E">
        <w:rPr>
          <w:rFonts w:ascii="Arial" w:hAnsi="Arial" w:cs="Arial"/>
          <w:sz w:val="20"/>
          <w:szCs w:val="20"/>
        </w:rPr>
        <w:t>This excludes an example such as</w:t>
      </w:r>
      <w:r w:rsidR="0000019C" w:rsidRPr="0043505E">
        <w:rPr>
          <w:rFonts w:ascii="Arial" w:hAnsi="Arial" w:cs="Arial"/>
          <w:sz w:val="20"/>
          <w:szCs w:val="20"/>
        </w:rPr>
        <w:t xml:space="preserve">: 'het </w:t>
      </w:r>
      <w:proofErr w:type="spellStart"/>
      <w:r w:rsidR="0000019C" w:rsidRPr="0043505E">
        <w:rPr>
          <w:rFonts w:ascii="Arial" w:hAnsi="Arial" w:cs="Arial"/>
          <w:sz w:val="20"/>
          <w:szCs w:val="20"/>
        </w:rPr>
        <w:t>ingewikkelder</w:t>
      </w:r>
      <w:proofErr w:type="spellEnd"/>
      <w:r w:rsidR="0000019C" w:rsidRPr="0043505E">
        <w:rPr>
          <w:rFonts w:ascii="Arial" w:hAnsi="Arial" w:cs="Arial"/>
          <w:sz w:val="20"/>
          <w:szCs w:val="20"/>
        </w:rPr>
        <w:t xml:space="preserve"> </w:t>
      </w:r>
      <w:proofErr w:type="spellStart"/>
      <w:r w:rsidR="0000019C" w:rsidRPr="0043505E">
        <w:rPr>
          <w:rFonts w:ascii="Arial" w:hAnsi="Arial" w:cs="Arial"/>
          <w:sz w:val="20"/>
          <w:szCs w:val="20"/>
        </w:rPr>
        <w:t>probleem</w:t>
      </w:r>
      <w:proofErr w:type="spellEnd"/>
      <w:r w:rsidR="0000019C" w:rsidRPr="0043505E">
        <w:rPr>
          <w:rFonts w:ascii="Arial" w:hAnsi="Arial" w:cs="Arial"/>
          <w:sz w:val="20"/>
          <w:szCs w:val="20"/>
        </w:rPr>
        <w:t>'</w:t>
      </w:r>
      <w:r w:rsidRPr="0043505E">
        <w:rPr>
          <w:rFonts w:ascii="Arial" w:hAnsi="Arial" w:cs="Arial"/>
          <w:sz w:val="20"/>
          <w:szCs w:val="20"/>
        </w:rPr>
        <w:t>.</w:t>
      </w:r>
    </w:p>
    <w:p w:rsidR="00FB08A9" w:rsidRDefault="00FB08A9" w:rsidP="00FB08A9"/>
    <w:p w:rsidR="0000019C" w:rsidRPr="00FB08A9" w:rsidRDefault="00FB08A9" w:rsidP="00FB08A9">
      <w:pPr>
        <w:pStyle w:val="Heading1"/>
      </w:pPr>
      <w:r w:rsidRPr="00FB08A9">
        <w:t>Even more complicated:</w:t>
      </w:r>
    </w:p>
    <w:p w:rsidR="0000019C" w:rsidRPr="00FB08A9" w:rsidRDefault="0000019C" w:rsidP="0000019C">
      <w:r w:rsidRPr="00FB08A9">
        <w:t> </w:t>
      </w:r>
    </w:p>
    <w:p w:rsidR="00FB08A9" w:rsidRPr="00FB08A9" w:rsidRDefault="00FB08A9" w:rsidP="0000019C">
      <w:pPr>
        <w:rPr>
          <w:rFonts w:ascii="Arial" w:hAnsi="Arial" w:cs="Arial"/>
          <w:sz w:val="20"/>
          <w:szCs w:val="20"/>
        </w:rPr>
      </w:pPr>
      <w:r w:rsidRPr="00FB08A9">
        <w:rPr>
          <w:rFonts w:ascii="Arial" w:hAnsi="Arial" w:cs="Arial"/>
          <w:sz w:val="20"/>
          <w:szCs w:val="20"/>
        </w:rPr>
        <w:t>As in the preceding example, but</w:t>
      </w:r>
    </w:p>
    <w:p w:rsidR="0000019C" w:rsidRPr="00FB08A9" w:rsidRDefault="00FB08A9" w:rsidP="00FB08A9">
      <w:pPr>
        <w:pStyle w:val="ListParagraph"/>
        <w:numPr>
          <w:ilvl w:val="0"/>
          <w:numId w:val="4"/>
        </w:numPr>
      </w:pPr>
      <w:proofErr w:type="gramStart"/>
      <w:r>
        <w:rPr>
          <w:rFonts w:ascii="Arial" w:hAnsi="Arial" w:cs="Arial"/>
          <w:sz w:val="20"/>
          <w:szCs w:val="20"/>
        </w:rPr>
        <w:t>a</w:t>
      </w:r>
      <w:proofErr w:type="gramEnd"/>
      <w:r>
        <w:rPr>
          <w:rFonts w:ascii="Arial" w:hAnsi="Arial" w:cs="Arial"/>
          <w:sz w:val="20"/>
          <w:szCs w:val="20"/>
        </w:rPr>
        <w:t xml:space="preserve"> value for </w:t>
      </w:r>
      <w:r w:rsidRPr="00FB08A9">
        <w:rPr>
          <w:rFonts w:ascii="Arial" w:hAnsi="Arial" w:cs="Arial"/>
          <w:sz w:val="20"/>
          <w:szCs w:val="20"/>
        </w:rPr>
        <w:t xml:space="preserve">an additional attribute with as possible values </w:t>
      </w:r>
      <w:proofErr w:type="spellStart"/>
      <w:r w:rsidRPr="00FB08A9">
        <w:rPr>
          <w:rFonts w:ascii="Arial" w:hAnsi="Arial" w:cs="Arial"/>
          <w:b/>
          <w:sz w:val="20"/>
          <w:szCs w:val="20"/>
        </w:rPr>
        <w:t>eFormExists</w:t>
      </w:r>
      <w:proofErr w:type="spellEnd"/>
      <w:r>
        <w:rPr>
          <w:rFonts w:ascii="Arial" w:hAnsi="Arial" w:cs="Arial"/>
          <w:b/>
          <w:sz w:val="20"/>
          <w:szCs w:val="20"/>
        </w:rPr>
        <w:t xml:space="preserve">, </w:t>
      </w:r>
      <w:proofErr w:type="spellStart"/>
      <w:r>
        <w:rPr>
          <w:rFonts w:ascii="Arial" w:hAnsi="Arial" w:cs="Arial"/>
          <w:b/>
          <w:sz w:val="20"/>
          <w:szCs w:val="20"/>
        </w:rPr>
        <w:t>eFormDoesNotExist</w:t>
      </w:r>
      <w:proofErr w:type="spellEnd"/>
      <w:r>
        <w:rPr>
          <w:rFonts w:ascii="Arial" w:hAnsi="Arial" w:cs="Arial"/>
          <w:b/>
          <w:sz w:val="20"/>
          <w:szCs w:val="20"/>
        </w:rPr>
        <w:t xml:space="preserve">, </w:t>
      </w:r>
      <w:proofErr w:type="spellStart"/>
      <w:r>
        <w:rPr>
          <w:rFonts w:ascii="Arial" w:hAnsi="Arial" w:cs="Arial"/>
          <w:b/>
          <w:sz w:val="20"/>
          <w:szCs w:val="20"/>
        </w:rPr>
        <w:t>eFormExistenceUnknown</w:t>
      </w:r>
      <w:proofErr w:type="spellEnd"/>
      <w:r>
        <w:rPr>
          <w:rFonts w:ascii="Arial" w:hAnsi="Arial" w:cs="Arial"/>
          <w:b/>
          <w:sz w:val="20"/>
          <w:szCs w:val="20"/>
        </w:rPr>
        <w:t xml:space="preserve">. </w:t>
      </w:r>
      <w:r w:rsidRPr="00FB08A9">
        <w:rPr>
          <w:rFonts w:ascii="Arial" w:hAnsi="Arial" w:cs="Arial"/>
          <w:sz w:val="20"/>
          <w:szCs w:val="20"/>
        </w:rPr>
        <w:t xml:space="preserve">The value specifies </w:t>
      </w:r>
      <w:proofErr w:type="gramStart"/>
      <w:r w:rsidRPr="00FB08A9">
        <w:rPr>
          <w:rFonts w:ascii="Arial" w:hAnsi="Arial" w:cs="Arial"/>
          <w:sz w:val="20"/>
          <w:szCs w:val="20"/>
        </w:rPr>
        <w:t>whether</w:t>
      </w:r>
      <w:r w:rsidRPr="00FB08A9">
        <w:rPr>
          <w:rFonts w:ascii="Arial" w:hAnsi="Arial" w:cs="Arial"/>
          <w:b/>
          <w:sz w:val="20"/>
          <w:szCs w:val="20"/>
        </w:rPr>
        <w:t xml:space="preserve">  it</w:t>
      </w:r>
      <w:proofErr w:type="gramEnd"/>
      <w:r w:rsidRPr="00FB08A9">
        <w:rPr>
          <w:rFonts w:ascii="Arial" w:hAnsi="Arial" w:cs="Arial"/>
          <w:b/>
          <w:sz w:val="20"/>
          <w:szCs w:val="20"/>
        </w:rPr>
        <w:t xml:space="preserve"> is true for the </w:t>
      </w:r>
      <w:r w:rsidR="0000019C" w:rsidRPr="00FB08A9">
        <w:rPr>
          <w:rFonts w:ascii="Arial" w:hAnsi="Arial" w:cs="Arial"/>
          <w:b/>
          <w:sz w:val="20"/>
          <w:szCs w:val="20"/>
        </w:rPr>
        <w:t>adjecti</w:t>
      </w:r>
      <w:r w:rsidRPr="00FB08A9">
        <w:rPr>
          <w:rFonts w:ascii="Arial" w:hAnsi="Arial" w:cs="Arial"/>
          <w:b/>
          <w:sz w:val="20"/>
          <w:szCs w:val="20"/>
        </w:rPr>
        <w:t>ve</w:t>
      </w:r>
      <w:r w:rsidR="0000019C" w:rsidRPr="00FB08A9">
        <w:rPr>
          <w:rFonts w:ascii="Arial" w:hAnsi="Arial" w:cs="Arial"/>
          <w:sz w:val="20"/>
          <w:szCs w:val="20"/>
        </w:rPr>
        <w:t xml:space="preserve"> </w:t>
      </w:r>
      <w:r w:rsidRPr="00FB08A9">
        <w:rPr>
          <w:rFonts w:ascii="Arial" w:hAnsi="Arial" w:cs="Arial"/>
          <w:sz w:val="20"/>
          <w:szCs w:val="20"/>
        </w:rPr>
        <w:t xml:space="preserve">that a form with property </w:t>
      </w:r>
      <w:r w:rsidR="0000019C" w:rsidRPr="00FB08A9">
        <w:rPr>
          <w:rFonts w:ascii="Arial" w:hAnsi="Arial" w:cs="Arial"/>
          <w:sz w:val="20"/>
          <w:szCs w:val="20"/>
        </w:rPr>
        <w:t xml:space="preserve"> </w:t>
      </w:r>
      <w:proofErr w:type="spellStart"/>
      <w:r w:rsidR="0000019C" w:rsidRPr="00FB08A9">
        <w:rPr>
          <w:rFonts w:ascii="Arial" w:hAnsi="Arial" w:cs="Arial"/>
          <w:b/>
          <w:sz w:val="20"/>
          <w:szCs w:val="20"/>
        </w:rPr>
        <w:t>vorm</w:t>
      </w:r>
      <w:proofErr w:type="spellEnd"/>
      <w:r w:rsidR="0000019C" w:rsidRPr="00FB08A9">
        <w:rPr>
          <w:rFonts w:ascii="Arial" w:hAnsi="Arial" w:cs="Arial"/>
          <w:sz w:val="20"/>
          <w:szCs w:val="20"/>
        </w:rPr>
        <w:t>=</w:t>
      </w:r>
      <w:r w:rsidR="0000019C" w:rsidRPr="00FB08A9">
        <w:rPr>
          <w:rFonts w:ascii="Arial" w:hAnsi="Arial" w:cs="Arial"/>
          <w:b/>
          <w:sz w:val="20"/>
          <w:szCs w:val="20"/>
        </w:rPr>
        <w:t>met-e</w:t>
      </w:r>
      <w:r w:rsidR="0000019C" w:rsidRPr="00FB08A9">
        <w:rPr>
          <w:rFonts w:ascii="Arial" w:hAnsi="Arial" w:cs="Arial"/>
          <w:sz w:val="20"/>
          <w:szCs w:val="20"/>
        </w:rPr>
        <w:t xml:space="preserve"> </w:t>
      </w:r>
      <w:r>
        <w:rPr>
          <w:rFonts w:ascii="Arial" w:hAnsi="Arial" w:cs="Arial"/>
          <w:sz w:val="20"/>
          <w:szCs w:val="20"/>
        </w:rPr>
        <w:t xml:space="preserve">exists or whether it is unknown whether such a form exists. </w:t>
      </w:r>
    </w:p>
    <w:p w:rsidR="0000019C" w:rsidRPr="00FB08A9" w:rsidRDefault="0000019C" w:rsidP="0000019C">
      <w:r w:rsidRPr="00FB08A9">
        <w:t> </w:t>
      </w:r>
    </w:p>
    <w:p w:rsidR="0000019C" w:rsidRPr="00FB08A9" w:rsidRDefault="00FB08A9" w:rsidP="0000019C">
      <w:r w:rsidRPr="00FB08A9">
        <w:rPr>
          <w:rFonts w:ascii="Arial" w:hAnsi="Arial" w:cs="Arial"/>
          <w:sz w:val="20"/>
          <w:szCs w:val="20"/>
        </w:rPr>
        <w:t>The latter is determined as follows:</w:t>
      </w:r>
      <w:r w:rsidR="00343D48">
        <w:rPr>
          <w:rFonts w:ascii="Arial" w:hAnsi="Arial" w:cs="Arial"/>
          <w:sz w:val="20"/>
          <w:szCs w:val="20"/>
        </w:rPr>
        <w:t xml:space="preserve"> ** check this**</w:t>
      </w:r>
    </w:p>
    <w:p w:rsidR="0000019C" w:rsidRPr="00FB08A9" w:rsidRDefault="00FB08A9" w:rsidP="0000019C">
      <w:pPr>
        <w:numPr>
          <w:ilvl w:val="0"/>
          <w:numId w:val="1"/>
        </w:numPr>
        <w:spacing w:before="100" w:beforeAutospacing="1" w:after="100" w:afterAutospacing="1"/>
      </w:pPr>
      <w:proofErr w:type="gramStart"/>
      <w:r>
        <w:rPr>
          <w:rFonts w:ascii="Arial" w:hAnsi="Arial" w:cs="Arial"/>
          <w:sz w:val="20"/>
          <w:szCs w:val="20"/>
        </w:rPr>
        <w:lastRenderedPageBreak/>
        <w:t>let</w:t>
      </w:r>
      <w:proofErr w:type="gramEnd"/>
      <w:r>
        <w:rPr>
          <w:rFonts w:ascii="Arial" w:hAnsi="Arial" w:cs="Arial"/>
          <w:sz w:val="20"/>
          <w:szCs w:val="20"/>
        </w:rPr>
        <w:t xml:space="preserve"> </w:t>
      </w:r>
      <w:proofErr w:type="spellStart"/>
      <w:r w:rsidRPr="00E62442">
        <w:rPr>
          <w:rFonts w:ascii="Arial" w:hAnsi="Arial" w:cs="Arial"/>
          <w:i/>
          <w:sz w:val="20"/>
          <w:szCs w:val="20"/>
        </w:rPr>
        <w:t>wv</w:t>
      </w:r>
      <w:proofErr w:type="spellEnd"/>
      <w:r>
        <w:rPr>
          <w:rFonts w:ascii="Arial" w:hAnsi="Arial" w:cs="Arial"/>
          <w:sz w:val="20"/>
          <w:szCs w:val="20"/>
        </w:rPr>
        <w:t xml:space="preserve"> be </w:t>
      </w:r>
      <w:r w:rsidRPr="00FB08A9">
        <w:rPr>
          <w:rFonts w:ascii="Arial" w:hAnsi="Arial" w:cs="Arial"/>
          <w:sz w:val="20"/>
          <w:szCs w:val="20"/>
        </w:rPr>
        <w:t xml:space="preserve">the </w:t>
      </w:r>
      <w:r>
        <w:rPr>
          <w:rFonts w:ascii="Arial" w:hAnsi="Arial" w:cs="Arial"/>
          <w:sz w:val="20"/>
          <w:szCs w:val="20"/>
        </w:rPr>
        <w:t xml:space="preserve">value of the attribute </w:t>
      </w:r>
      <w:r w:rsidRPr="00FB08A9">
        <w:rPr>
          <w:rFonts w:ascii="Arial" w:hAnsi="Arial" w:cs="Arial"/>
          <w:b/>
          <w:sz w:val="20"/>
          <w:szCs w:val="20"/>
        </w:rPr>
        <w:t>word</w:t>
      </w:r>
      <w:r w:rsidR="0000019C" w:rsidRPr="00FB08A9">
        <w:rPr>
          <w:rFonts w:ascii="Arial" w:hAnsi="Arial" w:cs="Arial"/>
          <w:sz w:val="20"/>
          <w:szCs w:val="20"/>
        </w:rPr>
        <w:t> </w:t>
      </w:r>
      <w:r>
        <w:rPr>
          <w:rFonts w:ascii="Arial" w:hAnsi="Arial" w:cs="Arial"/>
          <w:sz w:val="20"/>
          <w:szCs w:val="20"/>
        </w:rPr>
        <w:t xml:space="preserve">of the </w:t>
      </w:r>
      <w:proofErr w:type="spellStart"/>
      <w:r>
        <w:rPr>
          <w:rFonts w:ascii="Arial" w:hAnsi="Arial" w:cs="Arial"/>
          <w:sz w:val="20"/>
          <w:szCs w:val="20"/>
        </w:rPr>
        <w:t>word</w:t>
      </w:r>
      <w:r w:rsidRPr="00FB08A9">
        <w:rPr>
          <w:rFonts w:ascii="Arial" w:hAnsi="Arial" w:cs="Arial"/>
          <w:b/>
          <w:sz w:val="20"/>
          <w:szCs w:val="20"/>
        </w:rPr>
        <w:t>token</w:t>
      </w:r>
      <w:proofErr w:type="spellEnd"/>
      <w:r>
        <w:rPr>
          <w:rFonts w:ascii="Arial" w:hAnsi="Arial" w:cs="Arial"/>
          <w:sz w:val="20"/>
          <w:szCs w:val="20"/>
        </w:rPr>
        <w:t xml:space="preserve"> </w:t>
      </w:r>
      <w:r w:rsidRPr="00FB08A9">
        <w:rPr>
          <w:rFonts w:ascii="Arial" w:hAnsi="Arial" w:cs="Arial"/>
          <w:sz w:val="20"/>
          <w:szCs w:val="20"/>
        </w:rPr>
        <w:t>with properties</w:t>
      </w:r>
      <w:r w:rsidR="0000019C" w:rsidRPr="00FB08A9">
        <w:rPr>
          <w:rFonts w:ascii="Arial" w:hAnsi="Arial" w:cs="Arial"/>
          <w:sz w:val="20"/>
          <w:szCs w:val="20"/>
        </w:rPr>
        <w:t xml:space="preserve"> </w:t>
      </w:r>
      <w:r w:rsidR="0000019C" w:rsidRPr="00FB08A9">
        <w:rPr>
          <w:rFonts w:ascii="Arial" w:hAnsi="Arial" w:cs="Arial"/>
          <w:b/>
          <w:sz w:val="20"/>
          <w:szCs w:val="20"/>
        </w:rPr>
        <w:t>Pos</w:t>
      </w:r>
      <w:r w:rsidR="0000019C" w:rsidRPr="00FB08A9">
        <w:rPr>
          <w:rFonts w:ascii="Arial" w:hAnsi="Arial" w:cs="Arial"/>
          <w:sz w:val="20"/>
          <w:szCs w:val="20"/>
        </w:rPr>
        <w:t>=</w:t>
      </w:r>
      <w:r w:rsidR="0000019C" w:rsidRPr="00FB08A9">
        <w:rPr>
          <w:rFonts w:ascii="Arial" w:hAnsi="Arial" w:cs="Arial"/>
          <w:b/>
          <w:sz w:val="20"/>
          <w:szCs w:val="20"/>
        </w:rPr>
        <w:t>adjecti</w:t>
      </w:r>
      <w:r>
        <w:rPr>
          <w:rFonts w:ascii="Arial" w:hAnsi="Arial" w:cs="Arial"/>
          <w:b/>
          <w:sz w:val="20"/>
          <w:szCs w:val="20"/>
        </w:rPr>
        <w:t>ve</w:t>
      </w:r>
      <w:r w:rsidR="0000019C" w:rsidRPr="00FB08A9">
        <w:rPr>
          <w:rFonts w:ascii="Arial" w:hAnsi="Arial" w:cs="Arial"/>
          <w:sz w:val="20"/>
          <w:szCs w:val="20"/>
        </w:rPr>
        <w:t xml:space="preserve">, </w:t>
      </w:r>
      <w:proofErr w:type="spellStart"/>
      <w:r w:rsidR="0000019C" w:rsidRPr="00FB08A9">
        <w:rPr>
          <w:rFonts w:ascii="Arial" w:hAnsi="Arial" w:cs="Arial"/>
          <w:b/>
          <w:sz w:val="20"/>
          <w:szCs w:val="20"/>
        </w:rPr>
        <w:t>vorm</w:t>
      </w:r>
      <w:proofErr w:type="spellEnd"/>
      <w:r w:rsidR="0000019C" w:rsidRPr="00FB08A9">
        <w:rPr>
          <w:rFonts w:ascii="Arial" w:hAnsi="Arial" w:cs="Arial"/>
          <w:sz w:val="20"/>
          <w:szCs w:val="20"/>
        </w:rPr>
        <w:t>=</w:t>
      </w:r>
      <w:proofErr w:type="spellStart"/>
      <w:r w:rsidR="0000019C" w:rsidRPr="00FB08A9">
        <w:rPr>
          <w:rFonts w:ascii="Arial" w:hAnsi="Arial" w:cs="Arial"/>
          <w:b/>
          <w:sz w:val="20"/>
          <w:szCs w:val="20"/>
        </w:rPr>
        <w:t>zonder</w:t>
      </w:r>
      <w:proofErr w:type="spellEnd"/>
      <w:r w:rsidR="0000019C" w:rsidRPr="00FB08A9">
        <w:rPr>
          <w:rFonts w:ascii="Arial" w:hAnsi="Arial" w:cs="Arial"/>
          <w:b/>
          <w:sz w:val="20"/>
          <w:szCs w:val="20"/>
        </w:rPr>
        <w:t>-e</w:t>
      </w:r>
      <w:r w:rsidR="0000019C" w:rsidRPr="00FB08A9">
        <w:rPr>
          <w:rFonts w:ascii="Arial" w:hAnsi="Arial" w:cs="Arial"/>
          <w:sz w:val="20"/>
          <w:szCs w:val="20"/>
        </w:rPr>
        <w:t>)</w:t>
      </w:r>
      <w:r w:rsidR="00E62442">
        <w:rPr>
          <w:rFonts w:ascii="Arial" w:hAnsi="Arial" w:cs="Arial"/>
          <w:sz w:val="20"/>
          <w:szCs w:val="20"/>
        </w:rPr>
        <w:t xml:space="preserve">. Look up the </w:t>
      </w:r>
      <w:r w:rsidR="00E62442" w:rsidRPr="00E62442">
        <w:rPr>
          <w:rFonts w:ascii="Arial" w:hAnsi="Arial" w:cs="Arial"/>
          <w:b/>
          <w:sz w:val="20"/>
          <w:szCs w:val="20"/>
        </w:rPr>
        <w:t>entr</w:t>
      </w:r>
      <w:r w:rsidR="00E62442">
        <w:rPr>
          <w:rFonts w:ascii="Arial" w:hAnsi="Arial" w:cs="Arial"/>
          <w:b/>
          <w:sz w:val="20"/>
          <w:szCs w:val="20"/>
        </w:rPr>
        <w:t>y/</w:t>
      </w:r>
      <w:proofErr w:type="spellStart"/>
      <w:r w:rsidR="00E62442">
        <w:rPr>
          <w:rFonts w:ascii="Arial" w:hAnsi="Arial" w:cs="Arial"/>
          <w:b/>
          <w:sz w:val="20"/>
          <w:szCs w:val="20"/>
        </w:rPr>
        <w:t>ies</w:t>
      </w:r>
      <w:proofErr w:type="spellEnd"/>
      <w:r w:rsidR="00E62442">
        <w:rPr>
          <w:rFonts w:ascii="Arial" w:hAnsi="Arial" w:cs="Arial"/>
          <w:sz w:val="20"/>
          <w:szCs w:val="20"/>
        </w:rPr>
        <w:t xml:space="preserve"> for </w:t>
      </w:r>
      <w:proofErr w:type="spellStart"/>
      <w:r w:rsidR="00E62442" w:rsidRPr="00E62442">
        <w:rPr>
          <w:rFonts w:ascii="Arial" w:hAnsi="Arial" w:cs="Arial"/>
          <w:i/>
          <w:sz w:val="20"/>
          <w:szCs w:val="20"/>
        </w:rPr>
        <w:t>wv</w:t>
      </w:r>
      <w:proofErr w:type="spellEnd"/>
      <w:r w:rsidR="00E62442">
        <w:rPr>
          <w:rFonts w:ascii="Arial" w:hAnsi="Arial" w:cs="Arial"/>
          <w:sz w:val="20"/>
          <w:szCs w:val="20"/>
        </w:rPr>
        <w:t xml:space="preserve"> </w:t>
      </w:r>
      <w:r w:rsidR="0000019C" w:rsidRPr="00FB08A9">
        <w:rPr>
          <w:rFonts w:ascii="Arial" w:hAnsi="Arial" w:cs="Arial"/>
          <w:sz w:val="20"/>
          <w:szCs w:val="20"/>
        </w:rPr>
        <w:t xml:space="preserve"> </w:t>
      </w:r>
      <w:r w:rsidR="00E62442">
        <w:rPr>
          <w:rFonts w:ascii="Arial" w:hAnsi="Arial" w:cs="Arial"/>
          <w:sz w:val="20"/>
          <w:szCs w:val="20"/>
        </w:rPr>
        <w:t>for which PoS=adjective in the</w:t>
      </w:r>
      <w:r w:rsidR="00E62442" w:rsidRPr="00FB08A9">
        <w:rPr>
          <w:rFonts w:ascii="Arial" w:hAnsi="Arial" w:cs="Arial"/>
          <w:sz w:val="20"/>
          <w:szCs w:val="20"/>
        </w:rPr>
        <w:t> CGN-lexicon</w:t>
      </w:r>
      <w:r w:rsidR="00E62442">
        <w:rPr>
          <w:rFonts w:ascii="Arial" w:hAnsi="Arial" w:cs="Arial"/>
          <w:sz w:val="20"/>
          <w:szCs w:val="20"/>
        </w:rPr>
        <w:t xml:space="preserve"> </w:t>
      </w:r>
      <w:r>
        <w:rPr>
          <w:rFonts w:ascii="Arial" w:hAnsi="Arial" w:cs="Arial"/>
          <w:sz w:val="20"/>
          <w:szCs w:val="20"/>
        </w:rPr>
        <w:t>and/or CELEX-lexicon</w:t>
      </w:r>
      <w:r w:rsidR="0000019C" w:rsidRPr="00FB08A9">
        <w:rPr>
          <w:rFonts w:ascii="Arial" w:hAnsi="Arial" w:cs="Arial"/>
          <w:sz w:val="20"/>
          <w:szCs w:val="20"/>
        </w:rPr>
        <w:t xml:space="preserve"> lexicon, </w:t>
      </w:r>
      <w:r>
        <w:rPr>
          <w:rFonts w:ascii="Arial" w:hAnsi="Arial" w:cs="Arial"/>
          <w:sz w:val="20"/>
          <w:szCs w:val="20"/>
        </w:rPr>
        <w:t>and determine its</w:t>
      </w:r>
      <w:r w:rsidR="0000019C" w:rsidRPr="00FB08A9">
        <w:rPr>
          <w:rFonts w:ascii="Arial" w:hAnsi="Arial" w:cs="Arial"/>
          <w:sz w:val="20"/>
          <w:szCs w:val="20"/>
        </w:rPr>
        <w:t xml:space="preserve"> </w:t>
      </w:r>
      <w:r w:rsidR="0000019C" w:rsidRPr="00FB08A9">
        <w:rPr>
          <w:rFonts w:ascii="Arial" w:hAnsi="Arial" w:cs="Arial"/>
          <w:b/>
          <w:sz w:val="20"/>
          <w:szCs w:val="20"/>
        </w:rPr>
        <w:t>lemma</w:t>
      </w:r>
      <w:r w:rsidR="00E62442">
        <w:rPr>
          <w:rFonts w:ascii="Arial" w:hAnsi="Arial" w:cs="Arial"/>
          <w:b/>
          <w:sz w:val="20"/>
          <w:szCs w:val="20"/>
        </w:rPr>
        <w:t xml:space="preserve"> </w:t>
      </w:r>
      <w:r w:rsidR="00E62442" w:rsidRPr="00E62442">
        <w:rPr>
          <w:rFonts w:ascii="Arial" w:hAnsi="Arial" w:cs="Arial"/>
          <w:sz w:val="20"/>
          <w:szCs w:val="20"/>
        </w:rPr>
        <w:t>(=</w:t>
      </w:r>
      <w:proofErr w:type="spellStart"/>
      <w:r w:rsidR="00E62442" w:rsidRPr="00E62442">
        <w:rPr>
          <w:rFonts w:ascii="Arial" w:hAnsi="Arial" w:cs="Arial"/>
          <w:i/>
          <w:sz w:val="20"/>
          <w:szCs w:val="20"/>
        </w:rPr>
        <w:t>wl</w:t>
      </w:r>
      <w:proofErr w:type="spellEnd"/>
      <w:r w:rsidR="00E62442" w:rsidRPr="00E62442">
        <w:rPr>
          <w:rFonts w:ascii="Arial" w:hAnsi="Arial" w:cs="Arial"/>
          <w:sz w:val="20"/>
          <w:szCs w:val="20"/>
        </w:rPr>
        <w:t>)</w:t>
      </w:r>
      <w:r w:rsidR="0000019C" w:rsidRPr="00FB08A9">
        <w:rPr>
          <w:rFonts w:ascii="Arial" w:hAnsi="Arial" w:cs="Arial"/>
          <w:sz w:val="20"/>
          <w:szCs w:val="20"/>
        </w:rPr>
        <w:t xml:space="preserve"> </w:t>
      </w:r>
    </w:p>
    <w:p w:rsidR="00FB08A9" w:rsidRPr="00FB08A9" w:rsidRDefault="00FB08A9" w:rsidP="0000019C">
      <w:pPr>
        <w:numPr>
          <w:ilvl w:val="1"/>
          <w:numId w:val="1"/>
        </w:numPr>
        <w:spacing w:before="100" w:beforeAutospacing="1" w:after="100" w:afterAutospacing="1"/>
        <w:rPr>
          <w:lang w:val="nl-NL"/>
        </w:rPr>
      </w:pPr>
      <w:proofErr w:type="spellStart"/>
      <w:r>
        <w:rPr>
          <w:rFonts w:ascii="Arial" w:hAnsi="Arial" w:cs="Arial"/>
          <w:sz w:val="20"/>
          <w:szCs w:val="20"/>
          <w:lang w:val="nl-NL"/>
        </w:rPr>
        <w:t>if</w:t>
      </w:r>
      <w:proofErr w:type="spellEnd"/>
      <w:r>
        <w:rPr>
          <w:rFonts w:ascii="Arial" w:hAnsi="Arial" w:cs="Arial"/>
          <w:sz w:val="20"/>
          <w:szCs w:val="20"/>
          <w:lang w:val="nl-NL"/>
        </w:rPr>
        <w:t xml:space="preserve"> </w:t>
      </w:r>
      <w:proofErr w:type="spellStart"/>
      <w:proofErr w:type="gramStart"/>
      <w:r>
        <w:rPr>
          <w:rFonts w:ascii="Arial" w:hAnsi="Arial" w:cs="Arial"/>
          <w:sz w:val="20"/>
          <w:szCs w:val="20"/>
          <w:lang w:val="nl-NL"/>
        </w:rPr>
        <w:t>not</w:t>
      </w:r>
      <w:proofErr w:type="spellEnd"/>
      <w:proofErr w:type="gramEnd"/>
      <w:r>
        <w:rPr>
          <w:rFonts w:ascii="Arial" w:hAnsi="Arial" w:cs="Arial"/>
          <w:sz w:val="20"/>
          <w:szCs w:val="20"/>
          <w:lang w:val="nl-NL"/>
        </w:rPr>
        <w:t xml:space="preserve"> </w:t>
      </w:r>
      <w:proofErr w:type="spellStart"/>
      <w:r>
        <w:rPr>
          <w:rFonts w:ascii="Arial" w:hAnsi="Arial" w:cs="Arial"/>
          <w:sz w:val="20"/>
          <w:szCs w:val="20"/>
          <w:lang w:val="nl-NL"/>
        </w:rPr>
        <w:t>found</w:t>
      </w:r>
      <w:proofErr w:type="spellEnd"/>
      <w:r>
        <w:rPr>
          <w:rFonts w:ascii="Arial" w:hAnsi="Arial" w:cs="Arial"/>
          <w:sz w:val="20"/>
          <w:szCs w:val="20"/>
          <w:lang w:val="nl-NL"/>
        </w:rPr>
        <w:t xml:space="preserve">: </w:t>
      </w:r>
      <w:proofErr w:type="spellStart"/>
      <w:r>
        <w:rPr>
          <w:rFonts w:ascii="Arial" w:hAnsi="Arial" w:cs="Arial"/>
          <w:sz w:val="20"/>
          <w:szCs w:val="20"/>
          <w:lang w:val="nl-NL"/>
        </w:rPr>
        <w:t>result</w:t>
      </w:r>
      <w:proofErr w:type="spellEnd"/>
      <w:r>
        <w:rPr>
          <w:rFonts w:ascii="Arial" w:hAnsi="Arial" w:cs="Arial"/>
          <w:sz w:val="20"/>
          <w:szCs w:val="20"/>
          <w:lang w:val="nl-NL"/>
        </w:rPr>
        <w:t xml:space="preserve"> =</w:t>
      </w:r>
      <w:proofErr w:type="spellStart"/>
      <w:r w:rsidRPr="00FB08A9">
        <w:rPr>
          <w:rFonts w:ascii="Arial" w:hAnsi="Arial" w:cs="Arial"/>
          <w:b/>
          <w:sz w:val="20"/>
          <w:szCs w:val="20"/>
          <w:lang w:val="nl-NL"/>
        </w:rPr>
        <w:t>eFormExistenceUnknown</w:t>
      </w:r>
      <w:proofErr w:type="spellEnd"/>
    </w:p>
    <w:p w:rsidR="0000019C" w:rsidRPr="00FB08A9" w:rsidRDefault="00FB08A9" w:rsidP="0000019C">
      <w:pPr>
        <w:numPr>
          <w:ilvl w:val="1"/>
          <w:numId w:val="1"/>
        </w:numPr>
        <w:spacing w:before="100" w:beforeAutospacing="1" w:after="100" w:afterAutospacing="1"/>
        <w:rPr>
          <w:lang w:val="nl-NL"/>
        </w:rPr>
      </w:pPr>
      <w:proofErr w:type="spellStart"/>
      <w:r>
        <w:rPr>
          <w:rFonts w:ascii="Arial" w:hAnsi="Arial" w:cs="Arial"/>
          <w:sz w:val="20"/>
          <w:szCs w:val="20"/>
          <w:lang w:val="nl-NL"/>
        </w:rPr>
        <w:t>if</w:t>
      </w:r>
      <w:proofErr w:type="spellEnd"/>
      <w:r>
        <w:rPr>
          <w:rFonts w:ascii="Arial" w:hAnsi="Arial" w:cs="Arial"/>
          <w:sz w:val="20"/>
          <w:szCs w:val="20"/>
          <w:lang w:val="nl-NL"/>
        </w:rPr>
        <w:t xml:space="preserve"> </w:t>
      </w:r>
      <w:proofErr w:type="spellStart"/>
      <w:r>
        <w:rPr>
          <w:rFonts w:ascii="Arial" w:hAnsi="Arial" w:cs="Arial"/>
          <w:sz w:val="20"/>
          <w:szCs w:val="20"/>
          <w:lang w:val="nl-NL"/>
        </w:rPr>
        <w:t>found</w:t>
      </w:r>
      <w:proofErr w:type="spellEnd"/>
      <w:r w:rsidR="0000019C" w:rsidRPr="00FB08A9">
        <w:rPr>
          <w:rFonts w:ascii="Arial" w:hAnsi="Arial" w:cs="Arial"/>
          <w:sz w:val="20"/>
          <w:szCs w:val="20"/>
          <w:lang w:val="nl-NL"/>
        </w:rPr>
        <w:t xml:space="preserve"> </w:t>
      </w:r>
    </w:p>
    <w:p w:rsidR="0000019C" w:rsidRPr="00E62442" w:rsidRDefault="00FB08A9" w:rsidP="0000019C">
      <w:pPr>
        <w:numPr>
          <w:ilvl w:val="2"/>
          <w:numId w:val="1"/>
        </w:numPr>
        <w:spacing w:before="100" w:beforeAutospacing="1" w:after="100" w:afterAutospacing="1"/>
      </w:pPr>
      <w:r w:rsidRPr="00E62442">
        <w:rPr>
          <w:rFonts w:ascii="Arial" w:hAnsi="Arial" w:cs="Arial"/>
          <w:sz w:val="20"/>
          <w:szCs w:val="20"/>
        </w:rPr>
        <w:t>look up in</w:t>
      </w:r>
      <w:r w:rsidR="0000019C" w:rsidRPr="00E62442">
        <w:rPr>
          <w:rFonts w:ascii="Arial" w:hAnsi="Arial" w:cs="Arial"/>
          <w:sz w:val="20"/>
          <w:szCs w:val="20"/>
        </w:rPr>
        <w:t xml:space="preserve"> </w:t>
      </w:r>
      <w:r w:rsidR="008E1A41">
        <w:rPr>
          <w:rFonts w:ascii="Arial" w:hAnsi="Arial" w:cs="Arial"/>
          <w:sz w:val="20"/>
          <w:szCs w:val="20"/>
        </w:rPr>
        <w:t>CGN/</w:t>
      </w:r>
      <w:proofErr w:type="spellStart"/>
      <w:r w:rsidR="0000019C" w:rsidRPr="00E62442">
        <w:rPr>
          <w:rFonts w:ascii="Arial" w:hAnsi="Arial" w:cs="Arial"/>
          <w:sz w:val="20"/>
          <w:szCs w:val="20"/>
        </w:rPr>
        <w:t>Celex</w:t>
      </w:r>
      <w:proofErr w:type="spellEnd"/>
      <w:r w:rsidR="0000019C" w:rsidRPr="00E62442">
        <w:rPr>
          <w:rFonts w:ascii="Arial" w:hAnsi="Arial" w:cs="Arial"/>
          <w:sz w:val="20"/>
          <w:szCs w:val="20"/>
        </w:rPr>
        <w:t xml:space="preserve"> </w:t>
      </w:r>
      <w:r w:rsidRPr="00E62442">
        <w:rPr>
          <w:rFonts w:ascii="Arial" w:hAnsi="Arial" w:cs="Arial"/>
          <w:sz w:val="20"/>
          <w:szCs w:val="20"/>
        </w:rPr>
        <w:t xml:space="preserve">an entry with </w:t>
      </w:r>
      <w:r w:rsidR="0000019C" w:rsidRPr="00E62442">
        <w:rPr>
          <w:rFonts w:ascii="Arial" w:hAnsi="Arial" w:cs="Arial"/>
          <w:sz w:val="20"/>
          <w:szCs w:val="20"/>
        </w:rPr>
        <w:t xml:space="preserve"> </w:t>
      </w:r>
      <w:r w:rsidR="0000019C" w:rsidRPr="00E62442">
        <w:rPr>
          <w:rFonts w:ascii="Arial" w:hAnsi="Arial" w:cs="Arial"/>
          <w:b/>
          <w:sz w:val="20"/>
          <w:szCs w:val="20"/>
        </w:rPr>
        <w:t>PoS</w:t>
      </w:r>
      <w:r w:rsidR="00E62442" w:rsidRPr="00E62442">
        <w:rPr>
          <w:rFonts w:ascii="Arial" w:hAnsi="Arial" w:cs="Arial"/>
          <w:b/>
          <w:sz w:val="20"/>
          <w:szCs w:val="20"/>
        </w:rPr>
        <w:t>=adjective</w:t>
      </w:r>
      <w:r w:rsidR="00E62442" w:rsidRPr="00E62442">
        <w:rPr>
          <w:rFonts w:ascii="Arial" w:hAnsi="Arial" w:cs="Arial"/>
          <w:sz w:val="20"/>
          <w:szCs w:val="20"/>
        </w:rPr>
        <w:t>-code a</w:t>
      </w:r>
      <w:r w:rsidR="0000019C" w:rsidRPr="00E62442">
        <w:rPr>
          <w:rFonts w:ascii="Arial" w:hAnsi="Arial" w:cs="Arial"/>
          <w:sz w:val="20"/>
          <w:szCs w:val="20"/>
        </w:rPr>
        <w:t>n</w:t>
      </w:r>
      <w:r w:rsidR="00E62442" w:rsidRPr="00E62442">
        <w:rPr>
          <w:rFonts w:ascii="Arial" w:hAnsi="Arial" w:cs="Arial"/>
          <w:sz w:val="20"/>
          <w:szCs w:val="20"/>
        </w:rPr>
        <w:t>d</w:t>
      </w:r>
      <w:r w:rsidR="0000019C" w:rsidRPr="00E62442">
        <w:rPr>
          <w:rFonts w:ascii="Arial" w:hAnsi="Arial" w:cs="Arial"/>
          <w:sz w:val="20"/>
          <w:szCs w:val="20"/>
        </w:rPr>
        <w:t xml:space="preserve"> </w:t>
      </w:r>
      <w:r w:rsidR="0000019C" w:rsidRPr="00E62442">
        <w:rPr>
          <w:rFonts w:ascii="Arial" w:hAnsi="Arial" w:cs="Arial"/>
          <w:b/>
          <w:sz w:val="20"/>
          <w:szCs w:val="20"/>
        </w:rPr>
        <w:t>lemma</w:t>
      </w:r>
      <w:r w:rsidR="00E62442" w:rsidRPr="00E62442">
        <w:rPr>
          <w:rFonts w:ascii="Arial" w:hAnsi="Arial" w:cs="Arial"/>
          <w:b/>
          <w:sz w:val="20"/>
          <w:szCs w:val="20"/>
        </w:rPr>
        <w:t>=</w:t>
      </w:r>
      <w:proofErr w:type="spellStart"/>
      <w:r w:rsidR="00E62442" w:rsidRPr="00E62442">
        <w:rPr>
          <w:rFonts w:ascii="Arial" w:hAnsi="Arial" w:cs="Arial"/>
          <w:b/>
          <w:sz w:val="20"/>
          <w:szCs w:val="20"/>
        </w:rPr>
        <w:t>wl</w:t>
      </w:r>
      <w:proofErr w:type="spellEnd"/>
      <w:r w:rsidR="00E62442" w:rsidRPr="00E62442">
        <w:rPr>
          <w:rFonts w:ascii="Arial" w:hAnsi="Arial" w:cs="Arial"/>
          <w:sz w:val="20"/>
          <w:szCs w:val="20"/>
        </w:rPr>
        <w:t xml:space="preserve"> and</w:t>
      </w:r>
      <w:r w:rsidR="0000019C" w:rsidRPr="00E62442">
        <w:rPr>
          <w:rFonts w:ascii="Arial" w:hAnsi="Arial" w:cs="Arial"/>
          <w:sz w:val="20"/>
          <w:szCs w:val="20"/>
        </w:rPr>
        <w:t xml:space="preserve">  </w:t>
      </w:r>
      <w:proofErr w:type="spellStart"/>
      <w:r w:rsidR="0000019C" w:rsidRPr="00E62442">
        <w:rPr>
          <w:rFonts w:ascii="Arial" w:hAnsi="Arial" w:cs="Arial"/>
          <w:b/>
          <w:sz w:val="20"/>
          <w:szCs w:val="20"/>
        </w:rPr>
        <w:t>vorm</w:t>
      </w:r>
      <w:proofErr w:type="spellEnd"/>
      <w:r w:rsidR="0000019C" w:rsidRPr="00E62442">
        <w:rPr>
          <w:rFonts w:ascii="Arial" w:hAnsi="Arial" w:cs="Arial"/>
          <w:sz w:val="20"/>
          <w:szCs w:val="20"/>
        </w:rPr>
        <w:t>=</w:t>
      </w:r>
      <w:r w:rsidR="0000019C" w:rsidRPr="00E62442">
        <w:rPr>
          <w:rFonts w:ascii="Arial" w:hAnsi="Arial" w:cs="Arial"/>
          <w:b/>
          <w:sz w:val="20"/>
          <w:szCs w:val="20"/>
        </w:rPr>
        <w:t>met-e</w:t>
      </w:r>
    </w:p>
    <w:p w:rsidR="00E62442" w:rsidRPr="00E62442" w:rsidRDefault="00E62442" w:rsidP="0000019C">
      <w:pPr>
        <w:numPr>
          <w:ilvl w:val="3"/>
          <w:numId w:val="1"/>
        </w:numPr>
        <w:spacing w:before="100" w:beforeAutospacing="1" w:after="100" w:afterAutospacing="1"/>
        <w:rPr>
          <w:lang w:val="nl-NL"/>
        </w:rPr>
      </w:pPr>
      <w:proofErr w:type="spellStart"/>
      <w:r w:rsidRPr="00E62442">
        <w:rPr>
          <w:rFonts w:ascii="Arial" w:hAnsi="Arial" w:cs="Arial"/>
          <w:sz w:val="20"/>
          <w:szCs w:val="20"/>
          <w:lang w:val="nl-NL"/>
        </w:rPr>
        <w:t>if</w:t>
      </w:r>
      <w:proofErr w:type="spellEnd"/>
      <w:r w:rsidRPr="00E62442">
        <w:rPr>
          <w:rFonts w:ascii="Arial" w:hAnsi="Arial" w:cs="Arial"/>
          <w:sz w:val="20"/>
          <w:szCs w:val="20"/>
          <w:lang w:val="nl-NL"/>
        </w:rPr>
        <w:t xml:space="preserve"> </w:t>
      </w:r>
      <w:proofErr w:type="spellStart"/>
      <w:r w:rsidRPr="00E62442">
        <w:rPr>
          <w:rFonts w:ascii="Arial" w:hAnsi="Arial" w:cs="Arial"/>
          <w:sz w:val="20"/>
          <w:szCs w:val="20"/>
          <w:lang w:val="nl-NL"/>
        </w:rPr>
        <w:t>found</w:t>
      </w:r>
      <w:proofErr w:type="spellEnd"/>
      <w:r w:rsidRPr="00E62442">
        <w:rPr>
          <w:rFonts w:ascii="Arial" w:hAnsi="Arial" w:cs="Arial"/>
          <w:sz w:val="20"/>
          <w:szCs w:val="20"/>
          <w:lang w:val="nl-NL"/>
        </w:rPr>
        <w:t xml:space="preserve">: </w:t>
      </w:r>
      <w:proofErr w:type="spellStart"/>
      <w:proofErr w:type="gramStart"/>
      <w:r w:rsidRPr="00E62442">
        <w:rPr>
          <w:rFonts w:ascii="Arial" w:hAnsi="Arial" w:cs="Arial"/>
          <w:sz w:val="20"/>
          <w:szCs w:val="20"/>
          <w:lang w:val="nl-NL"/>
        </w:rPr>
        <w:t>result</w:t>
      </w:r>
      <w:proofErr w:type="spellEnd"/>
      <w:r w:rsidRPr="00E62442">
        <w:rPr>
          <w:rFonts w:ascii="Arial" w:hAnsi="Arial" w:cs="Arial"/>
          <w:sz w:val="20"/>
          <w:szCs w:val="20"/>
          <w:lang w:val="nl-NL"/>
        </w:rPr>
        <w:t>=</w:t>
      </w:r>
      <w:proofErr w:type="spellStart"/>
      <w:r w:rsidRPr="00E62442">
        <w:rPr>
          <w:rFonts w:ascii="Arial" w:hAnsi="Arial" w:cs="Arial"/>
          <w:b/>
          <w:sz w:val="20"/>
          <w:szCs w:val="20"/>
          <w:lang w:val="nl-NL"/>
        </w:rPr>
        <w:t>EFormExists</w:t>
      </w:r>
      <w:proofErr w:type="spellEnd"/>
      <w:r w:rsidR="0000019C" w:rsidRPr="00E62442">
        <w:rPr>
          <w:rFonts w:ascii="Arial" w:hAnsi="Arial" w:cs="Arial"/>
          <w:sz w:val="20"/>
          <w:szCs w:val="20"/>
          <w:lang w:val="nl-NL"/>
        </w:rPr>
        <w:t xml:space="preserve"> </w:t>
      </w:r>
      <w:r w:rsidRPr="00E62442">
        <w:rPr>
          <w:rFonts w:ascii="Arial" w:hAnsi="Arial" w:cs="Arial"/>
          <w:sz w:val="20"/>
          <w:szCs w:val="20"/>
          <w:lang w:val="nl-NL"/>
        </w:rPr>
        <w:t xml:space="preserve">  </w:t>
      </w:r>
      <w:proofErr w:type="gramEnd"/>
      <w:r w:rsidRPr="00E62442">
        <w:rPr>
          <w:rFonts w:ascii="Arial" w:hAnsi="Arial" w:cs="Arial"/>
          <w:sz w:val="20"/>
          <w:szCs w:val="20"/>
          <w:lang w:val="nl-NL"/>
        </w:rPr>
        <w:t xml:space="preserve">(e.g. </w:t>
      </w:r>
      <w:proofErr w:type="gramStart"/>
      <w:r w:rsidRPr="00E62442">
        <w:rPr>
          <w:rFonts w:ascii="Arial" w:hAnsi="Arial" w:cs="Arial"/>
          <w:sz w:val="20"/>
          <w:szCs w:val="20"/>
          <w:lang w:val="nl-NL"/>
        </w:rPr>
        <w:t>(het) bijvoeglijk (naamwoord)</w:t>
      </w:r>
      <w:r>
        <w:rPr>
          <w:rFonts w:ascii="Arial" w:hAnsi="Arial" w:cs="Arial"/>
          <w:sz w:val="20"/>
          <w:szCs w:val="20"/>
          <w:lang w:val="nl-NL"/>
        </w:rPr>
        <w:t>)</w:t>
      </w:r>
      <w:proofErr w:type="gramEnd"/>
    </w:p>
    <w:p w:rsidR="0000019C" w:rsidRPr="0000019C" w:rsidRDefault="00E62442" w:rsidP="0000019C">
      <w:pPr>
        <w:numPr>
          <w:ilvl w:val="3"/>
          <w:numId w:val="1"/>
        </w:numPr>
        <w:spacing w:before="100" w:beforeAutospacing="1" w:after="100" w:afterAutospacing="1"/>
        <w:rPr>
          <w:lang w:val="nl-NL"/>
        </w:rPr>
      </w:pPr>
      <w:proofErr w:type="gramStart"/>
      <w:r w:rsidRPr="00E62442">
        <w:rPr>
          <w:rFonts w:ascii="Arial" w:hAnsi="Arial" w:cs="Arial"/>
          <w:sz w:val="20"/>
          <w:szCs w:val="20"/>
        </w:rPr>
        <w:t>if</w:t>
      </w:r>
      <w:proofErr w:type="gramEnd"/>
      <w:r w:rsidRPr="00E62442">
        <w:rPr>
          <w:rFonts w:ascii="Arial" w:hAnsi="Arial" w:cs="Arial"/>
          <w:sz w:val="20"/>
          <w:szCs w:val="20"/>
        </w:rPr>
        <w:t xml:space="preserve"> not found: result= </w:t>
      </w:r>
      <w:proofErr w:type="spellStart"/>
      <w:r w:rsidRPr="00E62442">
        <w:rPr>
          <w:rFonts w:ascii="Arial" w:hAnsi="Arial" w:cs="Arial"/>
          <w:b/>
          <w:sz w:val="20"/>
          <w:szCs w:val="20"/>
        </w:rPr>
        <w:t>eF</w:t>
      </w:r>
      <w:r w:rsidR="0000019C" w:rsidRPr="00E62442">
        <w:rPr>
          <w:rFonts w:ascii="Arial" w:hAnsi="Arial" w:cs="Arial"/>
          <w:b/>
          <w:sz w:val="20"/>
          <w:szCs w:val="20"/>
        </w:rPr>
        <w:t>orm</w:t>
      </w:r>
      <w:r w:rsidRPr="00E62442">
        <w:rPr>
          <w:rFonts w:ascii="Arial" w:hAnsi="Arial" w:cs="Arial"/>
          <w:b/>
          <w:sz w:val="20"/>
          <w:szCs w:val="20"/>
        </w:rPr>
        <w:t>DoesNotExist</w:t>
      </w:r>
      <w:proofErr w:type="spellEnd"/>
      <w:r w:rsidRPr="00E62442">
        <w:rPr>
          <w:rFonts w:ascii="Arial" w:hAnsi="Arial" w:cs="Arial"/>
          <w:sz w:val="20"/>
          <w:szCs w:val="20"/>
        </w:rPr>
        <w:t xml:space="preserve"> (e.g. </w:t>
      </w:r>
      <w:r w:rsidR="0000019C" w:rsidRPr="00E62442">
        <w:rPr>
          <w:rFonts w:ascii="Arial" w:hAnsi="Arial" w:cs="Arial"/>
          <w:sz w:val="20"/>
          <w:szCs w:val="20"/>
        </w:rPr>
        <w:t xml:space="preserve"> </w:t>
      </w:r>
      <w:r w:rsidRPr="00E62442">
        <w:rPr>
          <w:rFonts w:ascii="Arial" w:hAnsi="Arial" w:cs="Arial"/>
          <w:sz w:val="20"/>
          <w:szCs w:val="20"/>
          <w:lang w:val="nl-NL"/>
        </w:rPr>
        <w:t>(</w:t>
      </w:r>
      <w:r w:rsidR="0000019C" w:rsidRPr="0000019C">
        <w:rPr>
          <w:rFonts w:ascii="Arial" w:hAnsi="Arial" w:cs="Arial"/>
          <w:sz w:val="20"/>
          <w:szCs w:val="20"/>
          <w:lang w:val="nl-NL"/>
        </w:rPr>
        <w:t>'de</w:t>
      </w:r>
      <w:r>
        <w:rPr>
          <w:rFonts w:ascii="Arial" w:hAnsi="Arial" w:cs="Arial"/>
          <w:sz w:val="20"/>
          <w:szCs w:val="20"/>
          <w:lang w:val="nl-NL"/>
        </w:rPr>
        <w:t>)</w:t>
      </w:r>
      <w:r w:rsidR="0000019C" w:rsidRPr="0000019C">
        <w:rPr>
          <w:rFonts w:ascii="Arial" w:hAnsi="Arial" w:cs="Arial"/>
          <w:sz w:val="20"/>
          <w:szCs w:val="20"/>
          <w:lang w:val="nl-NL"/>
        </w:rPr>
        <w:t xml:space="preserve"> gulden </w:t>
      </w:r>
      <w:r>
        <w:rPr>
          <w:rFonts w:ascii="Arial" w:hAnsi="Arial" w:cs="Arial"/>
          <w:sz w:val="20"/>
          <w:szCs w:val="20"/>
          <w:lang w:val="nl-NL"/>
        </w:rPr>
        <w:t>(</w:t>
      </w:r>
      <w:r w:rsidR="0000019C" w:rsidRPr="0000019C">
        <w:rPr>
          <w:rFonts w:ascii="Arial" w:hAnsi="Arial" w:cs="Arial"/>
          <w:sz w:val="20"/>
          <w:szCs w:val="20"/>
          <w:lang w:val="nl-NL"/>
        </w:rPr>
        <w:t>snede</w:t>
      </w:r>
      <w:r>
        <w:rPr>
          <w:rFonts w:ascii="Arial" w:hAnsi="Arial" w:cs="Arial"/>
          <w:sz w:val="20"/>
          <w:szCs w:val="20"/>
          <w:lang w:val="nl-NL"/>
        </w:rPr>
        <w:t>)</w:t>
      </w:r>
      <w:r w:rsidR="0000019C" w:rsidRPr="0000019C">
        <w:rPr>
          <w:rFonts w:ascii="Arial" w:hAnsi="Arial" w:cs="Arial"/>
          <w:sz w:val="20"/>
          <w:szCs w:val="20"/>
          <w:lang w:val="nl-NL"/>
        </w:rPr>
        <w:t xml:space="preserve">' </w:t>
      </w:r>
    </w:p>
    <w:p w:rsidR="008E1A41" w:rsidRPr="008E1A41" w:rsidRDefault="008E1A41" w:rsidP="008E1A41">
      <w:pPr>
        <w:ind w:left="360"/>
        <w:rPr>
          <w:rFonts w:ascii="Arial" w:hAnsi="Arial" w:cs="Arial"/>
          <w:sz w:val="20"/>
          <w:szCs w:val="20"/>
        </w:rPr>
      </w:pPr>
      <w:r w:rsidRPr="008E1A41">
        <w:rPr>
          <w:rFonts w:ascii="Arial" w:hAnsi="Arial" w:cs="Arial"/>
          <w:sz w:val="20"/>
          <w:szCs w:val="20"/>
        </w:rPr>
        <w:t>This can be done in one very complicated query, or the queries might be put in a series where the results of the First query are filtered by the second query, etc.</w:t>
      </w:r>
    </w:p>
    <w:p w:rsidR="008E1A41" w:rsidRDefault="008E1A41" w:rsidP="0000019C">
      <w:pPr>
        <w:rPr>
          <w:b/>
        </w:rPr>
      </w:pPr>
    </w:p>
    <w:p w:rsidR="008E1A41" w:rsidRDefault="008E1A41" w:rsidP="0000019C">
      <w:pPr>
        <w:rPr>
          <w:b/>
        </w:rPr>
      </w:pPr>
    </w:p>
    <w:p w:rsidR="0000019C" w:rsidRPr="008E1A41" w:rsidRDefault="008E1A41" w:rsidP="0000019C">
      <w:pPr>
        <w:rPr>
          <w:b/>
        </w:rPr>
      </w:pPr>
      <w:r w:rsidRPr="008E1A41">
        <w:rPr>
          <w:b/>
        </w:rPr>
        <w:t>Iterative Case</w:t>
      </w:r>
      <w:r w:rsidR="0000019C" w:rsidRPr="008E1A41">
        <w:rPr>
          <w:b/>
        </w:rPr>
        <w:t> </w:t>
      </w:r>
    </w:p>
    <w:p w:rsidR="008E1A41" w:rsidRDefault="008E1A41" w:rsidP="0000019C">
      <w:r>
        <w:t xml:space="preserve">Each result in of the previous query is (or contains) a sequence </w:t>
      </w:r>
      <w:proofErr w:type="spellStart"/>
      <w:r>
        <w:t>Det</w:t>
      </w:r>
      <w:proofErr w:type="spellEnd"/>
      <w:r>
        <w:t xml:space="preserve"> ADJ NOUN</w:t>
      </w:r>
    </w:p>
    <w:p w:rsidR="008E1A41" w:rsidRDefault="008E1A41" w:rsidP="0000019C">
      <w:r>
        <w:t xml:space="preserve">For each result found in the previous query, </w:t>
      </w:r>
    </w:p>
    <w:p w:rsidR="008E1A41" w:rsidRDefault="008E1A41" w:rsidP="0000019C"/>
    <w:p w:rsidR="008E1A41" w:rsidRPr="0043505E" w:rsidRDefault="008E1A41" w:rsidP="008E1A41">
      <w:pPr>
        <w:rPr>
          <w:rFonts w:ascii="Arial" w:hAnsi="Arial" w:cs="Arial"/>
          <w:sz w:val="20"/>
          <w:szCs w:val="20"/>
        </w:rPr>
      </w:pPr>
      <w:r w:rsidRPr="0043505E">
        <w:rPr>
          <w:rFonts w:ascii="Arial" w:hAnsi="Arial" w:cs="Arial"/>
          <w:sz w:val="20"/>
          <w:szCs w:val="20"/>
        </w:rPr>
        <w:t>Give me</w:t>
      </w:r>
      <w:r w:rsidRPr="0043505E">
        <w:rPr>
          <w:rFonts w:ascii="Arial" w:hAnsi="Arial" w:cs="Arial"/>
          <w:b/>
          <w:sz w:val="20"/>
          <w:szCs w:val="20"/>
        </w:rPr>
        <w:t xml:space="preserve"> </w:t>
      </w:r>
      <w:proofErr w:type="gramStart"/>
      <w:r w:rsidRPr="0043505E">
        <w:rPr>
          <w:rFonts w:ascii="Arial" w:hAnsi="Arial" w:cs="Arial"/>
          <w:b/>
          <w:sz w:val="20"/>
          <w:szCs w:val="20"/>
        </w:rPr>
        <w:t>utterances</w:t>
      </w:r>
      <w:r>
        <w:rPr>
          <w:rFonts w:ascii="Arial" w:hAnsi="Arial" w:cs="Arial"/>
          <w:b/>
          <w:sz w:val="20"/>
          <w:szCs w:val="20"/>
        </w:rPr>
        <w:t xml:space="preserve"> </w:t>
      </w:r>
      <w:r w:rsidRPr="0043505E">
        <w:rPr>
          <w:rFonts w:ascii="Arial" w:hAnsi="Arial" w:cs="Arial"/>
          <w:sz w:val="20"/>
          <w:szCs w:val="20"/>
        </w:rPr>
        <w:t xml:space="preserve"> that</w:t>
      </w:r>
      <w:proofErr w:type="gramEnd"/>
      <w:r w:rsidRPr="0043505E">
        <w:rPr>
          <w:rFonts w:ascii="Arial" w:hAnsi="Arial" w:cs="Arial"/>
          <w:sz w:val="20"/>
          <w:szCs w:val="20"/>
        </w:rPr>
        <w:t xml:space="preserve"> contain a subsequence of the form:</w:t>
      </w:r>
    </w:p>
    <w:p w:rsidR="008E1A41" w:rsidRPr="0043505E" w:rsidRDefault="008E1A41" w:rsidP="008E1A41">
      <w:pPr>
        <w:pStyle w:val="ListParagraph"/>
        <w:numPr>
          <w:ilvl w:val="0"/>
          <w:numId w:val="3"/>
        </w:numPr>
      </w:pPr>
      <w:r w:rsidRPr="0043505E">
        <w:rPr>
          <w:rFonts w:ascii="Arial" w:hAnsi="Arial" w:cs="Arial"/>
          <w:sz w:val="20"/>
          <w:szCs w:val="20"/>
        </w:rPr>
        <w:t>A</w:t>
      </w:r>
      <w:r>
        <w:rPr>
          <w:rFonts w:ascii="Arial" w:hAnsi="Arial" w:cs="Arial"/>
          <w:b/>
          <w:sz w:val="20"/>
          <w:szCs w:val="20"/>
        </w:rPr>
        <w:t xml:space="preserve"> </w:t>
      </w:r>
      <w:proofErr w:type="spellStart"/>
      <w:r w:rsidRPr="0043505E">
        <w:rPr>
          <w:rFonts w:ascii="Arial" w:hAnsi="Arial" w:cs="Arial"/>
          <w:b/>
          <w:sz w:val="20"/>
          <w:szCs w:val="20"/>
        </w:rPr>
        <w:t>wordtoken</w:t>
      </w:r>
      <w:proofErr w:type="spellEnd"/>
      <w:r w:rsidRPr="0043505E">
        <w:rPr>
          <w:rFonts w:ascii="Arial" w:hAnsi="Arial" w:cs="Arial"/>
          <w:sz w:val="20"/>
          <w:szCs w:val="20"/>
        </w:rPr>
        <w:t xml:space="preserve"> with </w:t>
      </w:r>
      <w:r w:rsidRPr="0043505E">
        <w:rPr>
          <w:rFonts w:ascii="Arial" w:hAnsi="Arial" w:cs="Arial"/>
          <w:b/>
          <w:sz w:val="20"/>
          <w:szCs w:val="20"/>
        </w:rPr>
        <w:t>PoS</w:t>
      </w:r>
      <w:r w:rsidRPr="0043505E">
        <w:rPr>
          <w:rFonts w:ascii="Arial" w:hAnsi="Arial" w:cs="Arial"/>
          <w:sz w:val="20"/>
          <w:szCs w:val="20"/>
        </w:rPr>
        <w:t>='</w:t>
      </w:r>
      <w:r w:rsidRPr="0043505E">
        <w:rPr>
          <w:rFonts w:ascii="Arial" w:hAnsi="Arial" w:cs="Arial"/>
          <w:b/>
          <w:sz w:val="20"/>
          <w:szCs w:val="20"/>
        </w:rPr>
        <w:t>definite determiner</w:t>
      </w:r>
      <w:r w:rsidRPr="0043505E">
        <w:rPr>
          <w:rFonts w:ascii="Arial" w:hAnsi="Arial" w:cs="Arial"/>
          <w:sz w:val="20"/>
          <w:szCs w:val="20"/>
        </w:rPr>
        <w:t>'</w:t>
      </w:r>
      <w:r>
        <w:rPr>
          <w:rFonts w:ascii="Arial" w:hAnsi="Arial" w:cs="Arial"/>
          <w:sz w:val="20"/>
          <w:szCs w:val="20"/>
        </w:rPr>
        <w:t>,</w:t>
      </w:r>
      <w:r w:rsidRPr="0043505E">
        <w:rPr>
          <w:rFonts w:ascii="Arial" w:hAnsi="Arial" w:cs="Arial"/>
          <w:sz w:val="20"/>
          <w:szCs w:val="20"/>
        </w:rPr>
        <w:t xml:space="preserve"> </w:t>
      </w:r>
      <w:r>
        <w:rPr>
          <w:rFonts w:ascii="Arial" w:hAnsi="Arial" w:cs="Arial"/>
          <w:sz w:val="20"/>
          <w:szCs w:val="20"/>
        </w:rPr>
        <w:t xml:space="preserve">immediately </w:t>
      </w:r>
      <w:r w:rsidRPr="0043505E">
        <w:rPr>
          <w:rFonts w:ascii="Arial" w:hAnsi="Arial" w:cs="Arial"/>
          <w:sz w:val="20"/>
          <w:szCs w:val="20"/>
        </w:rPr>
        <w:t>followed by</w:t>
      </w:r>
    </w:p>
    <w:p w:rsidR="008E1A41" w:rsidRPr="0043505E" w:rsidRDefault="008E1A41" w:rsidP="008E1A41">
      <w:pPr>
        <w:pStyle w:val="ListParagraph"/>
        <w:numPr>
          <w:ilvl w:val="0"/>
          <w:numId w:val="3"/>
        </w:numPr>
      </w:pPr>
      <w:r w:rsidRPr="0043505E">
        <w:rPr>
          <w:rFonts w:ascii="Arial" w:hAnsi="Arial" w:cs="Arial"/>
          <w:sz w:val="20"/>
          <w:szCs w:val="20"/>
        </w:rPr>
        <w:t>A</w:t>
      </w:r>
      <w:r w:rsidRPr="0043505E">
        <w:rPr>
          <w:rFonts w:ascii="Arial" w:hAnsi="Arial" w:cs="Arial"/>
          <w:b/>
          <w:sz w:val="20"/>
          <w:szCs w:val="20"/>
        </w:rPr>
        <w:t xml:space="preserve"> </w:t>
      </w:r>
      <w:proofErr w:type="spellStart"/>
      <w:r w:rsidRPr="0043505E">
        <w:rPr>
          <w:rFonts w:ascii="Arial" w:hAnsi="Arial" w:cs="Arial"/>
          <w:b/>
          <w:sz w:val="20"/>
          <w:szCs w:val="20"/>
        </w:rPr>
        <w:t>wordtoken</w:t>
      </w:r>
      <w:proofErr w:type="spellEnd"/>
      <w:r w:rsidRPr="0043505E">
        <w:rPr>
          <w:rFonts w:ascii="Arial" w:hAnsi="Arial" w:cs="Arial"/>
          <w:sz w:val="20"/>
          <w:szCs w:val="20"/>
        </w:rPr>
        <w:t xml:space="preserve"> with </w:t>
      </w:r>
      <w:r w:rsidRPr="0043505E">
        <w:rPr>
          <w:rFonts w:ascii="Arial" w:hAnsi="Arial" w:cs="Arial"/>
          <w:b/>
          <w:sz w:val="20"/>
          <w:szCs w:val="20"/>
        </w:rPr>
        <w:t>PoS</w:t>
      </w:r>
      <w:r w:rsidRPr="0043505E">
        <w:rPr>
          <w:rFonts w:ascii="Arial" w:hAnsi="Arial" w:cs="Arial"/>
          <w:sz w:val="20"/>
          <w:szCs w:val="20"/>
        </w:rPr>
        <w:t>=</w:t>
      </w:r>
      <w:r w:rsidRPr="0043505E">
        <w:rPr>
          <w:rFonts w:ascii="Arial" w:hAnsi="Arial" w:cs="Arial"/>
          <w:b/>
          <w:sz w:val="20"/>
          <w:szCs w:val="20"/>
        </w:rPr>
        <w:t>adjective</w:t>
      </w:r>
      <w:r>
        <w:rPr>
          <w:rFonts w:ascii="Arial" w:hAnsi="Arial" w:cs="Arial"/>
          <w:b/>
          <w:sz w:val="20"/>
          <w:szCs w:val="20"/>
        </w:rPr>
        <w:t>, with lemma=</w:t>
      </w:r>
      <w:proofErr w:type="spellStart"/>
      <w:r w:rsidRPr="008E1A41">
        <w:rPr>
          <w:rFonts w:ascii="Arial" w:hAnsi="Arial" w:cs="Arial"/>
          <w:sz w:val="20"/>
          <w:szCs w:val="20"/>
        </w:rPr>
        <w:t>ADJ</w:t>
      </w:r>
      <w:r>
        <w:rPr>
          <w:rFonts w:ascii="Arial" w:hAnsi="Arial" w:cs="Arial"/>
          <w:b/>
          <w:sz w:val="20"/>
          <w:szCs w:val="20"/>
        </w:rPr>
        <w:t>.lemma</w:t>
      </w:r>
      <w:proofErr w:type="spellEnd"/>
      <w:r>
        <w:rPr>
          <w:rFonts w:ascii="Arial" w:hAnsi="Arial" w:cs="Arial"/>
          <w:b/>
          <w:sz w:val="20"/>
          <w:szCs w:val="20"/>
        </w:rPr>
        <w:t xml:space="preserve"> and</w:t>
      </w:r>
      <w:r w:rsidRPr="0043505E">
        <w:rPr>
          <w:rFonts w:ascii="Arial" w:hAnsi="Arial" w:cs="Arial"/>
          <w:sz w:val="20"/>
          <w:szCs w:val="20"/>
        </w:rPr>
        <w:t xml:space="preserve"> with </w:t>
      </w:r>
      <w:proofErr w:type="spellStart"/>
      <w:r w:rsidRPr="0043505E">
        <w:rPr>
          <w:rFonts w:ascii="Arial" w:hAnsi="Arial" w:cs="Arial"/>
          <w:b/>
          <w:sz w:val="20"/>
          <w:szCs w:val="20"/>
        </w:rPr>
        <w:t>vorm</w:t>
      </w:r>
      <w:proofErr w:type="spellEnd"/>
      <w:r w:rsidRPr="0043505E">
        <w:rPr>
          <w:rFonts w:ascii="Arial" w:hAnsi="Arial" w:cs="Arial"/>
          <w:sz w:val="20"/>
          <w:szCs w:val="20"/>
        </w:rPr>
        <w:t>=</w:t>
      </w:r>
      <w:r>
        <w:rPr>
          <w:rFonts w:ascii="Arial" w:hAnsi="Arial" w:cs="Arial"/>
          <w:b/>
          <w:sz w:val="20"/>
          <w:szCs w:val="20"/>
        </w:rPr>
        <w:t>met</w:t>
      </w:r>
      <w:r w:rsidRPr="0043505E">
        <w:rPr>
          <w:rFonts w:ascii="Arial" w:hAnsi="Arial" w:cs="Arial"/>
          <w:b/>
          <w:sz w:val="20"/>
          <w:szCs w:val="20"/>
        </w:rPr>
        <w:t>-e,</w:t>
      </w:r>
      <w:r w:rsidRPr="0043505E">
        <w:rPr>
          <w:rFonts w:ascii="Arial" w:hAnsi="Arial" w:cs="Arial"/>
          <w:sz w:val="20"/>
          <w:szCs w:val="20"/>
        </w:rPr>
        <w:t xml:space="preserve"> immediately followed by</w:t>
      </w:r>
    </w:p>
    <w:p w:rsidR="008E1A41" w:rsidRPr="008E1A41" w:rsidRDefault="008E1A41" w:rsidP="008E1A41">
      <w:pPr>
        <w:pStyle w:val="ListParagraph"/>
        <w:numPr>
          <w:ilvl w:val="0"/>
          <w:numId w:val="3"/>
        </w:numPr>
      </w:pPr>
      <w:r w:rsidRPr="008E1A41">
        <w:rPr>
          <w:rFonts w:ascii="Arial" w:hAnsi="Arial" w:cs="Arial"/>
          <w:sz w:val="20"/>
          <w:szCs w:val="20"/>
        </w:rPr>
        <w:t>A</w:t>
      </w:r>
      <w:r w:rsidRPr="008E1A41">
        <w:rPr>
          <w:rFonts w:ascii="Arial" w:hAnsi="Arial" w:cs="Arial"/>
          <w:b/>
          <w:sz w:val="20"/>
          <w:szCs w:val="20"/>
        </w:rPr>
        <w:t xml:space="preserve"> </w:t>
      </w:r>
      <w:proofErr w:type="spellStart"/>
      <w:r w:rsidRPr="008E1A41">
        <w:rPr>
          <w:rFonts w:ascii="Arial" w:hAnsi="Arial" w:cs="Arial"/>
          <w:b/>
          <w:sz w:val="20"/>
          <w:szCs w:val="20"/>
        </w:rPr>
        <w:t>wordtoken</w:t>
      </w:r>
      <w:proofErr w:type="spellEnd"/>
      <w:r w:rsidRPr="008E1A41">
        <w:rPr>
          <w:rFonts w:ascii="Arial" w:hAnsi="Arial" w:cs="Arial"/>
          <w:sz w:val="20"/>
          <w:szCs w:val="20"/>
        </w:rPr>
        <w:t xml:space="preserve"> with </w:t>
      </w:r>
      <w:r w:rsidRPr="008E1A41">
        <w:rPr>
          <w:rFonts w:ascii="Arial" w:hAnsi="Arial" w:cs="Arial"/>
          <w:b/>
          <w:sz w:val="20"/>
          <w:szCs w:val="20"/>
        </w:rPr>
        <w:t>Pos</w:t>
      </w:r>
      <w:r w:rsidRPr="008E1A41">
        <w:rPr>
          <w:rFonts w:ascii="Arial" w:hAnsi="Arial" w:cs="Arial"/>
          <w:sz w:val="20"/>
          <w:szCs w:val="20"/>
        </w:rPr>
        <w:t>=</w:t>
      </w:r>
      <w:r w:rsidRPr="008E1A41">
        <w:rPr>
          <w:rFonts w:ascii="Arial" w:hAnsi="Arial" w:cs="Arial"/>
          <w:b/>
          <w:sz w:val="20"/>
          <w:szCs w:val="20"/>
        </w:rPr>
        <w:t>noun</w:t>
      </w:r>
      <w:r w:rsidRPr="008E1A41">
        <w:rPr>
          <w:rFonts w:ascii="Arial" w:hAnsi="Arial" w:cs="Arial"/>
          <w:sz w:val="20"/>
          <w:szCs w:val="20"/>
        </w:rPr>
        <w:t xml:space="preserve">  with </w:t>
      </w:r>
      <w:r>
        <w:rPr>
          <w:rFonts w:ascii="Arial" w:hAnsi="Arial" w:cs="Arial"/>
          <w:b/>
          <w:sz w:val="20"/>
          <w:szCs w:val="20"/>
        </w:rPr>
        <w:t>number=</w:t>
      </w:r>
      <w:proofErr w:type="spellStart"/>
      <w:r w:rsidRPr="008E1A41">
        <w:rPr>
          <w:rFonts w:ascii="Arial" w:hAnsi="Arial" w:cs="Arial"/>
          <w:sz w:val="20"/>
          <w:szCs w:val="20"/>
        </w:rPr>
        <w:t>NOUN</w:t>
      </w:r>
      <w:r>
        <w:rPr>
          <w:rFonts w:ascii="Arial" w:hAnsi="Arial" w:cs="Arial"/>
          <w:b/>
          <w:sz w:val="20"/>
          <w:szCs w:val="20"/>
        </w:rPr>
        <w:t>.number</w:t>
      </w:r>
      <w:proofErr w:type="spellEnd"/>
    </w:p>
    <w:p w:rsidR="008E1A41" w:rsidRDefault="008E1A41" w:rsidP="0000019C"/>
    <w:p w:rsidR="008E1A41" w:rsidRDefault="008E1A41" w:rsidP="0000019C">
      <w:r>
        <w:t>(</w:t>
      </w:r>
      <w:proofErr w:type="gramStart"/>
      <w:r>
        <w:t>alternative</w:t>
      </w:r>
      <w:proofErr w:type="gramEnd"/>
      <w:r>
        <w:t xml:space="preserve">: just return the subsequences) </w:t>
      </w:r>
    </w:p>
    <w:p w:rsidR="008E1A41" w:rsidRDefault="008E1A41" w:rsidP="0000019C"/>
    <w:p w:rsidR="007A7B65" w:rsidRDefault="007A7B65" w:rsidP="0000019C"/>
    <w:p w:rsidR="0000019C" w:rsidRPr="008E1A41" w:rsidRDefault="0000019C" w:rsidP="0000019C">
      <w:r w:rsidRPr="008E1A41">
        <w:t> </w:t>
      </w:r>
    </w:p>
    <w:p w:rsidR="00770618" w:rsidRPr="008E1A41" w:rsidRDefault="00770618" w:rsidP="0000019C"/>
    <w:p w:rsidR="00770618" w:rsidRDefault="00E62442" w:rsidP="0000019C">
      <w:pPr>
        <w:rPr>
          <w:b/>
        </w:rPr>
      </w:pPr>
      <w:r w:rsidRPr="00E62442">
        <w:rPr>
          <w:b/>
        </w:rPr>
        <w:t xml:space="preserve">Will </w:t>
      </w:r>
      <w:r w:rsidR="00770618" w:rsidRPr="00E62442">
        <w:rPr>
          <w:b/>
        </w:rPr>
        <w:t xml:space="preserve">Federated content search </w:t>
      </w:r>
      <w:r>
        <w:rPr>
          <w:b/>
        </w:rPr>
        <w:t>enable</w:t>
      </w:r>
      <w:r w:rsidRPr="00E62442">
        <w:rPr>
          <w:b/>
        </w:rPr>
        <w:t xml:space="preserve"> </w:t>
      </w:r>
      <w:r w:rsidR="00770618" w:rsidRPr="00E62442">
        <w:rPr>
          <w:b/>
        </w:rPr>
        <w:t xml:space="preserve">queries </w:t>
      </w:r>
      <w:r w:rsidR="00471628">
        <w:rPr>
          <w:b/>
        </w:rPr>
        <w:t>of the</w:t>
      </w:r>
      <w:r w:rsidRPr="00E62442">
        <w:rPr>
          <w:b/>
        </w:rPr>
        <w:t xml:space="preserve"> type</w:t>
      </w:r>
      <w:r w:rsidR="00471628">
        <w:rPr>
          <w:b/>
        </w:rPr>
        <w:t xml:space="preserve">s and </w:t>
      </w:r>
      <w:r w:rsidRPr="00E62442">
        <w:rPr>
          <w:b/>
        </w:rPr>
        <w:t>complexity</w:t>
      </w:r>
      <w:r w:rsidR="00471628">
        <w:rPr>
          <w:b/>
        </w:rPr>
        <w:t xml:space="preserve"> illustrated above</w:t>
      </w:r>
      <w:r>
        <w:rPr>
          <w:b/>
        </w:rPr>
        <w:t>?</w:t>
      </w:r>
    </w:p>
    <w:p w:rsidR="00E84E18" w:rsidRDefault="00E84E18" w:rsidP="0000019C">
      <w:pPr>
        <w:rPr>
          <w:b/>
        </w:rPr>
      </w:pPr>
    </w:p>
    <w:p w:rsidR="00E84E18" w:rsidRDefault="00E84E18" w:rsidP="0000019C">
      <w:r>
        <w:rPr>
          <w:b/>
        </w:rPr>
        <w:t xml:space="preserve">Other important item: </w:t>
      </w:r>
      <w:r w:rsidRPr="00E84E18">
        <w:t>Federated search presupposes semantic interoperability</w:t>
      </w:r>
      <w:r>
        <w:rPr>
          <w:b/>
        </w:rPr>
        <w:t xml:space="preserve">. </w:t>
      </w:r>
      <w:r w:rsidRPr="00E84E18">
        <w:t>ISOCAT etc</w:t>
      </w:r>
      <w:r>
        <w:t xml:space="preserve"> enable semantic interoperability, but </w:t>
      </w:r>
      <w:r w:rsidRPr="00E84E18">
        <w:rPr>
          <w:b/>
        </w:rPr>
        <w:t>only if the structure of similar resources is identical</w:t>
      </w:r>
      <w:r>
        <w:t>. If the structure deviates, additional measures are needed. In reality, even closely related resources differ (slightly) in structure (e.g. CGN v. SONAR).</w:t>
      </w:r>
    </w:p>
    <w:p w:rsidR="00E84E18" w:rsidRPr="00E62442" w:rsidRDefault="00E84E18" w:rsidP="0000019C">
      <w:pPr>
        <w:rPr>
          <w:b/>
        </w:rPr>
      </w:pPr>
      <w:r>
        <w:t>This requires attention. I have an (unfinished) document on this topic</w:t>
      </w:r>
    </w:p>
    <w:p w:rsidR="00370D60" w:rsidRDefault="00370D60"/>
    <w:p w:rsidR="001F0D5F" w:rsidRDefault="001F0D5F">
      <w:r>
        <w:t>For more examples of desired search see</w:t>
      </w:r>
    </w:p>
    <w:p w:rsidR="001F0D5F" w:rsidRDefault="001F0D5F" w:rsidP="001F0D5F">
      <w:pPr>
        <w:pStyle w:val="NormalWeb"/>
        <w:shd w:val="clear" w:color="auto" w:fill="FAFAFA"/>
        <w:spacing w:before="0" w:after="0" w:line="384" w:lineRule="atLeast"/>
        <w:rPr>
          <w:rFonts w:ascii="Arial" w:hAnsi="Arial" w:cs="Arial"/>
          <w:color w:val="666666"/>
          <w:sz w:val="20"/>
          <w:szCs w:val="20"/>
          <w:lang/>
        </w:rPr>
      </w:pPr>
      <w:proofErr w:type="gramStart"/>
      <w:r>
        <w:rPr>
          <w:rFonts w:ascii="Arial" w:hAnsi="Arial" w:cs="Arial"/>
          <w:color w:val="666666"/>
          <w:sz w:val="20"/>
          <w:szCs w:val="20"/>
          <w:lang/>
        </w:rPr>
        <w:t>Odijk, J. (2011), "User Scenario Search", internal CLARIN-NL document, April 13, 2011.</w:t>
      </w:r>
      <w:proofErr w:type="gramEnd"/>
      <w:r>
        <w:rPr>
          <w:rFonts w:ascii="Arial" w:hAnsi="Arial" w:cs="Arial"/>
          <w:color w:val="666666"/>
          <w:sz w:val="20"/>
          <w:szCs w:val="20"/>
          <w:lang/>
        </w:rPr>
        <w:t xml:space="preserve"> [</w:t>
      </w:r>
      <w:hyperlink r:id="rId5" w:history="1">
        <w:proofErr w:type="gramStart"/>
        <w:r>
          <w:rPr>
            <w:rStyle w:val="Hyperlink"/>
            <w:rFonts w:ascii="Arial" w:hAnsi="Arial" w:cs="Arial"/>
            <w:sz w:val="20"/>
            <w:szCs w:val="20"/>
            <w:lang/>
          </w:rPr>
          <w:t>docx</w:t>
        </w:r>
        <w:proofErr w:type="gramEnd"/>
      </w:hyperlink>
      <w:r>
        <w:rPr>
          <w:rFonts w:ascii="Arial" w:hAnsi="Arial" w:cs="Arial"/>
          <w:color w:val="666666"/>
          <w:sz w:val="20"/>
          <w:szCs w:val="20"/>
          <w:lang/>
        </w:rPr>
        <w:t>]</w:t>
      </w:r>
    </w:p>
    <w:p w:rsidR="001F0D5F" w:rsidRPr="00E62442" w:rsidRDefault="001F0D5F" w:rsidP="001F0D5F"/>
    <w:sectPr w:rsidR="001F0D5F" w:rsidRPr="00E62442" w:rsidSect="0036321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33F3"/>
    <w:multiLevelType w:val="hybridMultilevel"/>
    <w:tmpl w:val="61F8D9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BAE3AB4"/>
    <w:multiLevelType w:val="hybridMultilevel"/>
    <w:tmpl w:val="D534D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53D07"/>
    <w:multiLevelType w:val="hybridMultilevel"/>
    <w:tmpl w:val="D5D6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4F77A7"/>
    <w:multiLevelType w:val="hybridMultilevel"/>
    <w:tmpl w:val="C6DECD78"/>
    <w:lvl w:ilvl="0" w:tplc="6868E9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1435CA"/>
    <w:multiLevelType w:val="multilevel"/>
    <w:tmpl w:val="6748912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E64A0D"/>
    <w:multiLevelType w:val="hybridMultilevel"/>
    <w:tmpl w:val="2832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00019C"/>
    <w:rsid w:val="0000019C"/>
    <w:rsid w:val="00002B0F"/>
    <w:rsid w:val="00004264"/>
    <w:rsid w:val="00007995"/>
    <w:rsid w:val="0000799F"/>
    <w:rsid w:val="00007F8F"/>
    <w:rsid w:val="00010529"/>
    <w:rsid w:val="000107E3"/>
    <w:rsid w:val="000115AB"/>
    <w:rsid w:val="00011739"/>
    <w:rsid w:val="000119F2"/>
    <w:rsid w:val="00011C01"/>
    <w:rsid w:val="000128DD"/>
    <w:rsid w:val="00012BFA"/>
    <w:rsid w:val="000136F4"/>
    <w:rsid w:val="000139D4"/>
    <w:rsid w:val="00014660"/>
    <w:rsid w:val="000146AA"/>
    <w:rsid w:val="0001480A"/>
    <w:rsid w:val="00015C94"/>
    <w:rsid w:val="00016CBE"/>
    <w:rsid w:val="00017C0E"/>
    <w:rsid w:val="00017DA2"/>
    <w:rsid w:val="00021546"/>
    <w:rsid w:val="00021F11"/>
    <w:rsid w:val="000229AE"/>
    <w:rsid w:val="00023536"/>
    <w:rsid w:val="00023BC3"/>
    <w:rsid w:val="00024886"/>
    <w:rsid w:val="000251A6"/>
    <w:rsid w:val="00025ADE"/>
    <w:rsid w:val="0003041E"/>
    <w:rsid w:val="00032B86"/>
    <w:rsid w:val="00032D0D"/>
    <w:rsid w:val="00032FD9"/>
    <w:rsid w:val="00034918"/>
    <w:rsid w:val="0003765D"/>
    <w:rsid w:val="00037A75"/>
    <w:rsid w:val="00042A00"/>
    <w:rsid w:val="00043110"/>
    <w:rsid w:val="0004338D"/>
    <w:rsid w:val="0004343E"/>
    <w:rsid w:val="00044568"/>
    <w:rsid w:val="000445C6"/>
    <w:rsid w:val="00045A1E"/>
    <w:rsid w:val="00045B72"/>
    <w:rsid w:val="00046BD0"/>
    <w:rsid w:val="000474DD"/>
    <w:rsid w:val="00047CA1"/>
    <w:rsid w:val="00050259"/>
    <w:rsid w:val="00050D03"/>
    <w:rsid w:val="00051240"/>
    <w:rsid w:val="00051397"/>
    <w:rsid w:val="00051ED0"/>
    <w:rsid w:val="000529B4"/>
    <w:rsid w:val="00052BCD"/>
    <w:rsid w:val="000535FF"/>
    <w:rsid w:val="00053E1B"/>
    <w:rsid w:val="000544AD"/>
    <w:rsid w:val="00054C61"/>
    <w:rsid w:val="00056A1D"/>
    <w:rsid w:val="00057824"/>
    <w:rsid w:val="000600AA"/>
    <w:rsid w:val="000607B9"/>
    <w:rsid w:val="00060A49"/>
    <w:rsid w:val="00062181"/>
    <w:rsid w:val="00062B01"/>
    <w:rsid w:val="00062EFC"/>
    <w:rsid w:val="000639D9"/>
    <w:rsid w:val="000651C6"/>
    <w:rsid w:val="000660E9"/>
    <w:rsid w:val="0006792A"/>
    <w:rsid w:val="00071B6C"/>
    <w:rsid w:val="000728C6"/>
    <w:rsid w:val="00072B0B"/>
    <w:rsid w:val="000737B9"/>
    <w:rsid w:val="00074867"/>
    <w:rsid w:val="00074D61"/>
    <w:rsid w:val="000755D3"/>
    <w:rsid w:val="0007577B"/>
    <w:rsid w:val="000761A9"/>
    <w:rsid w:val="000763BF"/>
    <w:rsid w:val="00080900"/>
    <w:rsid w:val="000811FE"/>
    <w:rsid w:val="00082639"/>
    <w:rsid w:val="000826EB"/>
    <w:rsid w:val="00083A4C"/>
    <w:rsid w:val="000843A0"/>
    <w:rsid w:val="00085057"/>
    <w:rsid w:val="00085EE5"/>
    <w:rsid w:val="000863C5"/>
    <w:rsid w:val="00086E3A"/>
    <w:rsid w:val="000871F1"/>
    <w:rsid w:val="0008795D"/>
    <w:rsid w:val="00090299"/>
    <w:rsid w:val="00090333"/>
    <w:rsid w:val="00090427"/>
    <w:rsid w:val="000914CE"/>
    <w:rsid w:val="00091B8C"/>
    <w:rsid w:val="00092C98"/>
    <w:rsid w:val="000939AD"/>
    <w:rsid w:val="00095F08"/>
    <w:rsid w:val="000969F4"/>
    <w:rsid w:val="00097D6A"/>
    <w:rsid w:val="00097EF3"/>
    <w:rsid w:val="000A0A91"/>
    <w:rsid w:val="000A100B"/>
    <w:rsid w:val="000A244A"/>
    <w:rsid w:val="000A2B34"/>
    <w:rsid w:val="000A46AC"/>
    <w:rsid w:val="000A4CF6"/>
    <w:rsid w:val="000A5288"/>
    <w:rsid w:val="000A5E8D"/>
    <w:rsid w:val="000A5F8C"/>
    <w:rsid w:val="000A6142"/>
    <w:rsid w:val="000B1013"/>
    <w:rsid w:val="000B1FBE"/>
    <w:rsid w:val="000B26E4"/>
    <w:rsid w:val="000B2B1C"/>
    <w:rsid w:val="000B4DF5"/>
    <w:rsid w:val="000B510B"/>
    <w:rsid w:val="000B579E"/>
    <w:rsid w:val="000B5A89"/>
    <w:rsid w:val="000B5F51"/>
    <w:rsid w:val="000B6123"/>
    <w:rsid w:val="000B6AE7"/>
    <w:rsid w:val="000B7142"/>
    <w:rsid w:val="000B76FB"/>
    <w:rsid w:val="000B78C5"/>
    <w:rsid w:val="000B7EDF"/>
    <w:rsid w:val="000C1359"/>
    <w:rsid w:val="000C1D0B"/>
    <w:rsid w:val="000C2142"/>
    <w:rsid w:val="000C2FA5"/>
    <w:rsid w:val="000C3894"/>
    <w:rsid w:val="000C4585"/>
    <w:rsid w:val="000C5D5D"/>
    <w:rsid w:val="000C6EE9"/>
    <w:rsid w:val="000D3149"/>
    <w:rsid w:val="000D3407"/>
    <w:rsid w:val="000D365E"/>
    <w:rsid w:val="000D4198"/>
    <w:rsid w:val="000D4239"/>
    <w:rsid w:val="000D5DA2"/>
    <w:rsid w:val="000D6235"/>
    <w:rsid w:val="000D72DD"/>
    <w:rsid w:val="000D7365"/>
    <w:rsid w:val="000E0598"/>
    <w:rsid w:val="000E0AF5"/>
    <w:rsid w:val="000E1DE6"/>
    <w:rsid w:val="000E223F"/>
    <w:rsid w:val="000E35E8"/>
    <w:rsid w:val="000E3F6F"/>
    <w:rsid w:val="000E407F"/>
    <w:rsid w:val="000E4931"/>
    <w:rsid w:val="000E5502"/>
    <w:rsid w:val="000E5B7A"/>
    <w:rsid w:val="000E5F99"/>
    <w:rsid w:val="000E60BA"/>
    <w:rsid w:val="000E6215"/>
    <w:rsid w:val="000E7724"/>
    <w:rsid w:val="000E7C81"/>
    <w:rsid w:val="000E7D15"/>
    <w:rsid w:val="000F0749"/>
    <w:rsid w:val="000F0D8A"/>
    <w:rsid w:val="000F1D49"/>
    <w:rsid w:val="000F3711"/>
    <w:rsid w:val="000F411D"/>
    <w:rsid w:val="000F4450"/>
    <w:rsid w:val="000F646B"/>
    <w:rsid w:val="000F6ABA"/>
    <w:rsid w:val="000F746D"/>
    <w:rsid w:val="00100FEA"/>
    <w:rsid w:val="00100FFB"/>
    <w:rsid w:val="0010290D"/>
    <w:rsid w:val="00103721"/>
    <w:rsid w:val="00104A68"/>
    <w:rsid w:val="00104AB8"/>
    <w:rsid w:val="00104FF8"/>
    <w:rsid w:val="001057C6"/>
    <w:rsid w:val="0010700A"/>
    <w:rsid w:val="001110DA"/>
    <w:rsid w:val="00111174"/>
    <w:rsid w:val="00112EA7"/>
    <w:rsid w:val="00113827"/>
    <w:rsid w:val="00113C3E"/>
    <w:rsid w:val="00113CBB"/>
    <w:rsid w:val="00115DC9"/>
    <w:rsid w:val="00116385"/>
    <w:rsid w:val="00116AC4"/>
    <w:rsid w:val="001200D7"/>
    <w:rsid w:val="001200F8"/>
    <w:rsid w:val="00120303"/>
    <w:rsid w:val="00120835"/>
    <w:rsid w:val="001209E7"/>
    <w:rsid w:val="00121383"/>
    <w:rsid w:val="001213A7"/>
    <w:rsid w:val="00125166"/>
    <w:rsid w:val="00126530"/>
    <w:rsid w:val="001300C4"/>
    <w:rsid w:val="0013043B"/>
    <w:rsid w:val="00130C6D"/>
    <w:rsid w:val="00131263"/>
    <w:rsid w:val="0013193E"/>
    <w:rsid w:val="00131F0A"/>
    <w:rsid w:val="0013384A"/>
    <w:rsid w:val="00133D81"/>
    <w:rsid w:val="00133D88"/>
    <w:rsid w:val="00134D76"/>
    <w:rsid w:val="0013656E"/>
    <w:rsid w:val="00136AAC"/>
    <w:rsid w:val="001373EC"/>
    <w:rsid w:val="0014068E"/>
    <w:rsid w:val="00141016"/>
    <w:rsid w:val="0014131C"/>
    <w:rsid w:val="00141B8F"/>
    <w:rsid w:val="00142745"/>
    <w:rsid w:val="001433AC"/>
    <w:rsid w:val="00143B10"/>
    <w:rsid w:val="001449FA"/>
    <w:rsid w:val="001455FD"/>
    <w:rsid w:val="00147572"/>
    <w:rsid w:val="00152A17"/>
    <w:rsid w:val="00152C33"/>
    <w:rsid w:val="00152ED5"/>
    <w:rsid w:val="0015667D"/>
    <w:rsid w:val="0015792C"/>
    <w:rsid w:val="00160831"/>
    <w:rsid w:val="00163E7E"/>
    <w:rsid w:val="00165A98"/>
    <w:rsid w:val="00165D08"/>
    <w:rsid w:val="00166100"/>
    <w:rsid w:val="00166588"/>
    <w:rsid w:val="0017037F"/>
    <w:rsid w:val="00170FC1"/>
    <w:rsid w:val="001719B5"/>
    <w:rsid w:val="00171BBF"/>
    <w:rsid w:val="0017240F"/>
    <w:rsid w:val="00173126"/>
    <w:rsid w:val="00174216"/>
    <w:rsid w:val="001743A1"/>
    <w:rsid w:val="0017543F"/>
    <w:rsid w:val="00175A8F"/>
    <w:rsid w:val="0017627B"/>
    <w:rsid w:val="00176320"/>
    <w:rsid w:val="0017655C"/>
    <w:rsid w:val="0018019C"/>
    <w:rsid w:val="0018084A"/>
    <w:rsid w:val="00181E0E"/>
    <w:rsid w:val="001827ED"/>
    <w:rsid w:val="00182C0F"/>
    <w:rsid w:val="00184731"/>
    <w:rsid w:val="0018496B"/>
    <w:rsid w:val="0018681B"/>
    <w:rsid w:val="00187192"/>
    <w:rsid w:val="001909CF"/>
    <w:rsid w:val="00191474"/>
    <w:rsid w:val="001926B4"/>
    <w:rsid w:val="00193044"/>
    <w:rsid w:val="001935A3"/>
    <w:rsid w:val="00194003"/>
    <w:rsid w:val="0019497C"/>
    <w:rsid w:val="00194C02"/>
    <w:rsid w:val="0019528E"/>
    <w:rsid w:val="00195D2A"/>
    <w:rsid w:val="00195F3A"/>
    <w:rsid w:val="0019682F"/>
    <w:rsid w:val="00196BB1"/>
    <w:rsid w:val="001A06C7"/>
    <w:rsid w:val="001A0BF7"/>
    <w:rsid w:val="001A1A79"/>
    <w:rsid w:val="001A2241"/>
    <w:rsid w:val="001A37A0"/>
    <w:rsid w:val="001A4853"/>
    <w:rsid w:val="001A53A0"/>
    <w:rsid w:val="001A6026"/>
    <w:rsid w:val="001A611B"/>
    <w:rsid w:val="001A67E4"/>
    <w:rsid w:val="001A7086"/>
    <w:rsid w:val="001A7266"/>
    <w:rsid w:val="001B05B2"/>
    <w:rsid w:val="001B09B1"/>
    <w:rsid w:val="001B1BE5"/>
    <w:rsid w:val="001B1D38"/>
    <w:rsid w:val="001B2C0F"/>
    <w:rsid w:val="001B342A"/>
    <w:rsid w:val="001B3EF8"/>
    <w:rsid w:val="001B4A17"/>
    <w:rsid w:val="001B4D90"/>
    <w:rsid w:val="001C018D"/>
    <w:rsid w:val="001C0266"/>
    <w:rsid w:val="001C07B7"/>
    <w:rsid w:val="001C1993"/>
    <w:rsid w:val="001C1CA5"/>
    <w:rsid w:val="001C24E6"/>
    <w:rsid w:val="001C3B2C"/>
    <w:rsid w:val="001C4BE9"/>
    <w:rsid w:val="001C4D91"/>
    <w:rsid w:val="001C55F0"/>
    <w:rsid w:val="001C70F1"/>
    <w:rsid w:val="001C7174"/>
    <w:rsid w:val="001D0C79"/>
    <w:rsid w:val="001D0DEA"/>
    <w:rsid w:val="001D11F7"/>
    <w:rsid w:val="001D12DF"/>
    <w:rsid w:val="001D28E7"/>
    <w:rsid w:val="001D2E52"/>
    <w:rsid w:val="001D3413"/>
    <w:rsid w:val="001D3987"/>
    <w:rsid w:val="001D3A00"/>
    <w:rsid w:val="001D3F56"/>
    <w:rsid w:val="001D3FEE"/>
    <w:rsid w:val="001D50CA"/>
    <w:rsid w:val="001D74A6"/>
    <w:rsid w:val="001D7DE1"/>
    <w:rsid w:val="001E0317"/>
    <w:rsid w:val="001E06AF"/>
    <w:rsid w:val="001E16B6"/>
    <w:rsid w:val="001E1D9B"/>
    <w:rsid w:val="001E2AE8"/>
    <w:rsid w:val="001E340E"/>
    <w:rsid w:val="001E427F"/>
    <w:rsid w:val="001E54EE"/>
    <w:rsid w:val="001E6116"/>
    <w:rsid w:val="001E6890"/>
    <w:rsid w:val="001E6F72"/>
    <w:rsid w:val="001E777F"/>
    <w:rsid w:val="001E7F80"/>
    <w:rsid w:val="001F0683"/>
    <w:rsid w:val="001F0D5F"/>
    <w:rsid w:val="001F293E"/>
    <w:rsid w:val="001F327C"/>
    <w:rsid w:val="001F3C8E"/>
    <w:rsid w:val="001F473A"/>
    <w:rsid w:val="001F5417"/>
    <w:rsid w:val="001F73C9"/>
    <w:rsid w:val="001F79FD"/>
    <w:rsid w:val="001F7A91"/>
    <w:rsid w:val="00202455"/>
    <w:rsid w:val="002042C3"/>
    <w:rsid w:val="00204469"/>
    <w:rsid w:val="00204CB6"/>
    <w:rsid w:val="00204D73"/>
    <w:rsid w:val="00205EC1"/>
    <w:rsid w:val="0020758B"/>
    <w:rsid w:val="0021011A"/>
    <w:rsid w:val="00211180"/>
    <w:rsid w:val="00211352"/>
    <w:rsid w:val="00211541"/>
    <w:rsid w:val="0021270E"/>
    <w:rsid w:val="00212BB7"/>
    <w:rsid w:val="00212DE9"/>
    <w:rsid w:val="0021315C"/>
    <w:rsid w:val="002133E3"/>
    <w:rsid w:val="00213500"/>
    <w:rsid w:val="00213A89"/>
    <w:rsid w:val="002147AA"/>
    <w:rsid w:val="00215599"/>
    <w:rsid w:val="00216881"/>
    <w:rsid w:val="00216BF0"/>
    <w:rsid w:val="00220EB4"/>
    <w:rsid w:val="00220F37"/>
    <w:rsid w:val="0022219D"/>
    <w:rsid w:val="00223C97"/>
    <w:rsid w:val="002243A3"/>
    <w:rsid w:val="0022507D"/>
    <w:rsid w:val="0022541B"/>
    <w:rsid w:val="002254DA"/>
    <w:rsid w:val="00225AE2"/>
    <w:rsid w:val="00227532"/>
    <w:rsid w:val="00227808"/>
    <w:rsid w:val="00230942"/>
    <w:rsid w:val="00232423"/>
    <w:rsid w:val="00232DDB"/>
    <w:rsid w:val="00233516"/>
    <w:rsid w:val="002335A1"/>
    <w:rsid w:val="00233F48"/>
    <w:rsid w:val="002348D7"/>
    <w:rsid w:val="002349E8"/>
    <w:rsid w:val="002364C1"/>
    <w:rsid w:val="002370D4"/>
    <w:rsid w:val="00237247"/>
    <w:rsid w:val="00237273"/>
    <w:rsid w:val="00237CD6"/>
    <w:rsid w:val="00240192"/>
    <w:rsid w:val="00240266"/>
    <w:rsid w:val="0024108C"/>
    <w:rsid w:val="00242262"/>
    <w:rsid w:val="00242282"/>
    <w:rsid w:val="0024285A"/>
    <w:rsid w:val="00245C70"/>
    <w:rsid w:val="00245E72"/>
    <w:rsid w:val="00246085"/>
    <w:rsid w:val="002476B0"/>
    <w:rsid w:val="00247ED4"/>
    <w:rsid w:val="00250226"/>
    <w:rsid w:val="00250384"/>
    <w:rsid w:val="002505F0"/>
    <w:rsid w:val="00250F60"/>
    <w:rsid w:val="00251B3E"/>
    <w:rsid w:val="00253D29"/>
    <w:rsid w:val="00255746"/>
    <w:rsid w:val="00260D0A"/>
    <w:rsid w:val="002613E0"/>
    <w:rsid w:val="0026244A"/>
    <w:rsid w:val="0026251B"/>
    <w:rsid w:val="0026276A"/>
    <w:rsid w:val="00262CE3"/>
    <w:rsid w:val="00263C42"/>
    <w:rsid w:val="00263D24"/>
    <w:rsid w:val="0026496B"/>
    <w:rsid w:val="00264A30"/>
    <w:rsid w:val="00264DED"/>
    <w:rsid w:val="0026514A"/>
    <w:rsid w:val="002652CD"/>
    <w:rsid w:val="002655AE"/>
    <w:rsid w:val="00265E1C"/>
    <w:rsid w:val="00267445"/>
    <w:rsid w:val="002674AA"/>
    <w:rsid w:val="00270395"/>
    <w:rsid w:val="00270519"/>
    <w:rsid w:val="00273200"/>
    <w:rsid w:val="00274AAC"/>
    <w:rsid w:val="00274BAB"/>
    <w:rsid w:val="002757BF"/>
    <w:rsid w:val="00275809"/>
    <w:rsid w:val="00276610"/>
    <w:rsid w:val="00276EEE"/>
    <w:rsid w:val="002806B8"/>
    <w:rsid w:val="002825D8"/>
    <w:rsid w:val="00282E2C"/>
    <w:rsid w:val="0028309C"/>
    <w:rsid w:val="0028316E"/>
    <w:rsid w:val="0028463C"/>
    <w:rsid w:val="0028490B"/>
    <w:rsid w:val="00284AEF"/>
    <w:rsid w:val="00285B52"/>
    <w:rsid w:val="00286560"/>
    <w:rsid w:val="00291E30"/>
    <w:rsid w:val="0029314A"/>
    <w:rsid w:val="002950CE"/>
    <w:rsid w:val="0029599D"/>
    <w:rsid w:val="002959BC"/>
    <w:rsid w:val="00296DA2"/>
    <w:rsid w:val="00296DD4"/>
    <w:rsid w:val="00296E82"/>
    <w:rsid w:val="00297F41"/>
    <w:rsid w:val="002A00AB"/>
    <w:rsid w:val="002A0A44"/>
    <w:rsid w:val="002A0AAC"/>
    <w:rsid w:val="002A11CD"/>
    <w:rsid w:val="002A25AF"/>
    <w:rsid w:val="002A3C26"/>
    <w:rsid w:val="002A5D31"/>
    <w:rsid w:val="002A6C2D"/>
    <w:rsid w:val="002A70F8"/>
    <w:rsid w:val="002B11DE"/>
    <w:rsid w:val="002B1D43"/>
    <w:rsid w:val="002B3322"/>
    <w:rsid w:val="002B548E"/>
    <w:rsid w:val="002B5AFC"/>
    <w:rsid w:val="002B6C36"/>
    <w:rsid w:val="002C1E84"/>
    <w:rsid w:val="002C21EF"/>
    <w:rsid w:val="002C2889"/>
    <w:rsid w:val="002C2AA0"/>
    <w:rsid w:val="002C49BA"/>
    <w:rsid w:val="002C4A2F"/>
    <w:rsid w:val="002C5AFA"/>
    <w:rsid w:val="002C5BC5"/>
    <w:rsid w:val="002C6A71"/>
    <w:rsid w:val="002C7BCD"/>
    <w:rsid w:val="002C7BFE"/>
    <w:rsid w:val="002C7F86"/>
    <w:rsid w:val="002D095B"/>
    <w:rsid w:val="002D0D6A"/>
    <w:rsid w:val="002D1609"/>
    <w:rsid w:val="002D28D0"/>
    <w:rsid w:val="002D41C8"/>
    <w:rsid w:val="002D5886"/>
    <w:rsid w:val="002D609A"/>
    <w:rsid w:val="002D623F"/>
    <w:rsid w:val="002D7B24"/>
    <w:rsid w:val="002E013A"/>
    <w:rsid w:val="002E11A1"/>
    <w:rsid w:val="002E17D4"/>
    <w:rsid w:val="002E24C6"/>
    <w:rsid w:val="002E2FA9"/>
    <w:rsid w:val="002E36CB"/>
    <w:rsid w:val="002E390B"/>
    <w:rsid w:val="002E39C7"/>
    <w:rsid w:val="002E4549"/>
    <w:rsid w:val="002E657C"/>
    <w:rsid w:val="002E6D0A"/>
    <w:rsid w:val="002E6FE3"/>
    <w:rsid w:val="002E7DE4"/>
    <w:rsid w:val="002F0F77"/>
    <w:rsid w:val="002F0F86"/>
    <w:rsid w:val="002F17CE"/>
    <w:rsid w:val="002F440E"/>
    <w:rsid w:val="002F4884"/>
    <w:rsid w:val="002F5A5B"/>
    <w:rsid w:val="002F6782"/>
    <w:rsid w:val="002F79D2"/>
    <w:rsid w:val="00300C45"/>
    <w:rsid w:val="00300CA2"/>
    <w:rsid w:val="00305F7E"/>
    <w:rsid w:val="0031103C"/>
    <w:rsid w:val="00311BEF"/>
    <w:rsid w:val="003134E6"/>
    <w:rsid w:val="00313509"/>
    <w:rsid w:val="003136AD"/>
    <w:rsid w:val="00313CF9"/>
    <w:rsid w:val="00316472"/>
    <w:rsid w:val="00317C1E"/>
    <w:rsid w:val="0032282C"/>
    <w:rsid w:val="003229E1"/>
    <w:rsid w:val="00323E19"/>
    <w:rsid w:val="00324AA4"/>
    <w:rsid w:val="0032588B"/>
    <w:rsid w:val="00325A47"/>
    <w:rsid w:val="00326065"/>
    <w:rsid w:val="00327BAD"/>
    <w:rsid w:val="00327F2F"/>
    <w:rsid w:val="00330BE2"/>
    <w:rsid w:val="00330CD6"/>
    <w:rsid w:val="00331A50"/>
    <w:rsid w:val="00332779"/>
    <w:rsid w:val="00332B8D"/>
    <w:rsid w:val="00333EFE"/>
    <w:rsid w:val="00335F93"/>
    <w:rsid w:val="003366C7"/>
    <w:rsid w:val="003378DE"/>
    <w:rsid w:val="0034216D"/>
    <w:rsid w:val="00342F96"/>
    <w:rsid w:val="003432EB"/>
    <w:rsid w:val="00343A19"/>
    <w:rsid w:val="00343D48"/>
    <w:rsid w:val="00343EF9"/>
    <w:rsid w:val="003441F0"/>
    <w:rsid w:val="00344F6E"/>
    <w:rsid w:val="00346312"/>
    <w:rsid w:val="00346C9A"/>
    <w:rsid w:val="00347D56"/>
    <w:rsid w:val="00350649"/>
    <w:rsid w:val="00350AA0"/>
    <w:rsid w:val="00352E1F"/>
    <w:rsid w:val="00353DC1"/>
    <w:rsid w:val="003544E3"/>
    <w:rsid w:val="00355CAE"/>
    <w:rsid w:val="003565C2"/>
    <w:rsid w:val="00357E60"/>
    <w:rsid w:val="0036002C"/>
    <w:rsid w:val="00360D9A"/>
    <w:rsid w:val="00361240"/>
    <w:rsid w:val="00361474"/>
    <w:rsid w:val="0036151B"/>
    <w:rsid w:val="00361D6B"/>
    <w:rsid w:val="00363218"/>
    <w:rsid w:val="00365970"/>
    <w:rsid w:val="00367811"/>
    <w:rsid w:val="00370696"/>
    <w:rsid w:val="00370D60"/>
    <w:rsid w:val="00371762"/>
    <w:rsid w:val="00371C3D"/>
    <w:rsid w:val="003742FE"/>
    <w:rsid w:val="00374DDE"/>
    <w:rsid w:val="00375807"/>
    <w:rsid w:val="0037588E"/>
    <w:rsid w:val="00376966"/>
    <w:rsid w:val="003771DF"/>
    <w:rsid w:val="00377530"/>
    <w:rsid w:val="00380477"/>
    <w:rsid w:val="00380EF6"/>
    <w:rsid w:val="00381570"/>
    <w:rsid w:val="00382AE2"/>
    <w:rsid w:val="003833B7"/>
    <w:rsid w:val="0038434E"/>
    <w:rsid w:val="0038515C"/>
    <w:rsid w:val="003855BB"/>
    <w:rsid w:val="00386046"/>
    <w:rsid w:val="0038623E"/>
    <w:rsid w:val="00387871"/>
    <w:rsid w:val="00387B56"/>
    <w:rsid w:val="00390713"/>
    <w:rsid w:val="00390F4B"/>
    <w:rsid w:val="00391344"/>
    <w:rsid w:val="00391E75"/>
    <w:rsid w:val="00394D6C"/>
    <w:rsid w:val="00394F62"/>
    <w:rsid w:val="00395639"/>
    <w:rsid w:val="00395900"/>
    <w:rsid w:val="00395D42"/>
    <w:rsid w:val="00395D44"/>
    <w:rsid w:val="003960E9"/>
    <w:rsid w:val="0039676F"/>
    <w:rsid w:val="00397CA3"/>
    <w:rsid w:val="003A01F3"/>
    <w:rsid w:val="003A05C2"/>
    <w:rsid w:val="003A1B1B"/>
    <w:rsid w:val="003A2705"/>
    <w:rsid w:val="003A2A2C"/>
    <w:rsid w:val="003A33F6"/>
    <w:rsid w:val="003A3F07"/>
    <w:rsid w:val="003A41E9"/>
    <w:rsid w:val="003A479F"/>
    <w:rsid w:val="003A4D3B"/>
    <w:rsid w:val="003A555B"/>
    <w:rsid w:val="003A7DFD"/>
    <w:rsid w:val="003B0367"/>
    <w:rsid w:val="003B051C"/>
    <w:rsid w:val="003B0D0D"/>
    <w:rsid w:val="003B20E2"/>
    <w:rsid w:val="003B211A"/>
    <w:rsid w:val="003B281E"/>
    <w:rsid w:val="003B2F41"/>
    <w:rsid w:val="003B4363"/>
    <w:rsid w:val="003B6311"/>
    <w:rsid w:val="003B71CE"/>
    <w:rsid w:val="003C1DE2"/>
    <w:rsid w:val="003C35B6"/>
    <w:rsid w:val="003C3B20"/>
    <w:rsid w:val="003C3B6B"/>
    <w:rsid w:val="003C3FBE"/>
    <w:rsid w:val="003C6261"/>
    <w:rsid w:val="003C6668"/>
    <w:rsid w:val="003C6F10"/>
    <w:rsid w:val="003C7090"/>
    <w:rsid w:val="003D08C0"/>
    <w:rsid w:val="003D0E94"/>
    <w:rsid w:val="003D18A6"/>
    <w:rsid w:val="003D4CE5"/>
    <w:rsid w:val="003D553B"/>
    <w:rsid w:val="003D5F4C"/>
    <w:rsid w:val="003D71B6"/>
    <w:rsid w:val="003D73CC"/>
    <w:rsid w:val="003E2301"/>
    <w:rsid w:val="003E3749"/>
    <w:rsid w:val="003E452E"/>
    <w:rsid w:val="003E54D8"/>
    <w:rsid w:val="003E5976"/>
    <w:rsid w:val="003E6C2A"/>
    <w:rsid w:val="003E7EF7"/>
    <w:rsid w:val="003F0AC5"/>
    <w:rsid w:val="003F0D66"/>
    <w:rsid w:val="003F12E2"/>
    <w:rsid w:val="003F1B54"/>
    <w:rsid w:val="003F27B9"/>
    <w:rsid w:val="003F2CDB"/>
    <w:rsid w:val="003F3DFB"/>
    <w:rsid w:val="003F4408"/>
    <w:rsid w:val="003F5961"/>
    <w:rsid w:val="003F5B02"/>
    <w:rsid w:val="003F5F68"/>
    <w:rsid w:val="003F72E3"/>
    <w:rsid w:val="003F7B41"/>
    <w:rsid w:val="00400125"/>
    <w:rsid w:val="004004C4"/>
    <w:rsid w:val="00401897"/>
    <w:rsid w:val="00402EBD"/>
    <w:rsid w:val="0040412F"/>
    <w:rsid w:val="0040521D"/>
    <w:rsid w:val="00405A9A"/>
    <w:rsid w:val="00406239"/>
    <w:rsid w:val="004068FA"/>
    <w:rsid w:val="00406FBB"/>
    <w:rsid w:val="004076BC"/>
    <w:rsid w:val="00410609"/>
    <w:rsid w:val="00411CE0"/>
    <w:rsid w:val="00411EDE"/>
    <w:rsid w:val="004132D3"/>
    <w:rsid w:val="00414756"/>
    <w:rsid w:val="00420315"/>
    <w:rsid w:val="00423136"/>
    <w:rsid w:val="004236CE"/>
    <w:rsid w:val="00424970"/>
    <w:rsid w:val="0042634F"/>
    <w:rsid w:val="00426611"/>
    <w:rsid w:val="004274F7"/>
    <w:rsid w:val="00427C2D"/>
    <w:rsid w:val="00427C35"/>
    <w:rsid w:val="004321EA"/>
    <w:rsid w:val="00432592"/>
    <w:rsid w:val="0043261B"/>
    <w:rsid w:val="00433642"/>
    <w:rsid w:val="0043494E"/>
    <w:rsid w:val="0043505E"/>
    <w:rsid w:val="00435FDA"/>
    <w:rsid w:val="00440D95"/>
    <w:rsid w:val="0044180B"/>
    <w:rsid w:val="00441AA9"/>
    <w:rsid w:val="00445EC3"/>
    <w:rsid w:val="004461AB"/>
    <w:rsid w:val="00446E5B"/>
    <w:rsid w:val="00446ED2"/>
    <w:rsid w:val="004478CC"/>
    <w:rsid w:val="00447D38"/>
    <w:rsid w:val="004503EA"/>
    <w:rsid w:val="00450649"/>
    <w:rsid w:val="00450C8D"/>
    <w:rsid w:val="00450CDC"/>
    <w:rsid w:val="00451220"/>
    <w:rsid w:val="00452320"/>
    <w:rsid w:val="00452D19"/>
    <w:rsid w:val="0045372E"/>
    <w:rsid w:val="004539F9"/>
    <w:rsid w:val="00453E5F"/>
    <w:rsid w:val="00455421"/>
    <w:rsid w:val="00455899"/>
    <w:rsid w:val="0045589A"/>
    <w:rsid w:val="00455D51"/>
    <w:rsid w:val="00461696"/>
    <w:rsid w:val="004617FB"/>
    <w:rsid w:val="0046281E"/>
    <w:rsid w:val="00462D38"/>
    <w:rsid w:val="00463B6F"/>
    <w:rsid w:val="0046506B"/>
    <w:rsid w:val="00465720"/>
    <w:rsid w:val="00465941"/>
    <w:rsid w:val="00465F17"/>
    <w:rsid w:val="00466269"/>
    <w:rsid w:val="00466489"/>
    <w:rsid w:val="00467062"/>
    <w:rsid w:val="00471628"/>
    <w:rsid w:val="00471867"/>
    <w:rsid w:val="00472A5E"/>
    <w:rsid w:val="00472F41"/>
    <w:rsid w:val="00472F67"/>
    <w:rsid w:val="00474072"/>
    <w:rsid w:val="004751E5"/>
    <w:rsid w:val="00476BD2"/>
    <w:rsid w:val="00477952"/>
    <w:rsid w:val="00480930"/>
    <w:rsid w:val="00480D2C"/>
    <w:rsid w:val="00480EFA"/>
    <w:rsid w:val="00484886"/>
    <w:rsid w:val="00484B67"/>
    <w:rsid w:val="004877CC"/>
    <w:rsid w:val="00487829"/>
    <w:rsid w:val="004905CC"/>
    <w:rsid w:val="00491392"/>
    <w:rsid w:val="00492308"/>
    <w:rsid w:val="004924EE"/>
    <w:rsid w:val="00493889"/>
    <w:rsid w:val="004945DC"/>
    <w:rsid w:val="0049563D"/>
    <w:rsid w:val="004958E3"/>
    <w:rsid w:val="004970CD"/>
    <w:rsid w:val="004A04A1"/>
    <w:rsid w:val="004A0900"/>
    <w:rsid w:val="004A27FC"/>
    <w:rsid w:val="004A3DC0"/>
    <w:rsid w:val="004A51EA"/>
    <w:rsid w:val="004A56E7"/>
    <w:rsid w:val="004A65AA"/>
    <w:rsid w:val="004A65EA"/>
    <w:rsid w:val="004A6700"/>
    <w:rsid w:val="004A75F8"/>
    <w:rsid w:val="004A7700"/>
    <w:rsid w:val="004B10FA"/>
    <w:rsid w:val="004B1BB8"/>
    <w:rsid w:val="004B2B2B"/>
    <w:rsid w:val="004B3814"/>
    <w:rsid w:val="004B4B4F"/>
    <w:rsid w:val="004B5926"/>
    <w:rsid w:val="004B5A33"/>
    <w:rsid w:val="004C14F0"/>
    <w:rsid w:val="004C2E83"/>
    <w:rsid w:val="004C2EAA"/>
    <w:rsid w:val="004C300E"/>
    <w:rsid w:val="004C4F8B"/>
    <w:rsid w:val="004C5CEA"/>
    <w:rsid w:val="004C714D"/>
    <w:rsid w:val="004D023A"/>
    <w:rsid w:val="004D1F61"/>
    <w:rsid w:val="004D208C"/>
    <w:rsid w:val="004D260E"/>
    <w:rsid w:val="004D3B42"/>
    <w:rsid w:val="004D3F12"/>
    <w:rsid w:val="004D48CB"/>
    <w:rsid w:val="004D50AD"/>
    <w:rsid w:val="004E0970"/>
    <w:rsid w:val="004E35EB"/>
    <w:rsid w:val="004E45E7"/>
    <w:rsid w:val="004E5DE0"/>
    <w:rsid w:val="004E72B0"/>
    <w:rsid w:val="004E7A7F"/>
    <w:rsid w:val="004F2229"/>
    <w:rsid w:val="004F2A45"/>
    <w:rsid w:val="004F2D8A"/>
    <w:rsid w:val="004F3380"/>
    <w:rsid w:val="004F38DF"/>
    <w:rsid w:val="004F406B"/>
    <w:rsid w:val="004F4E16"/>
    <w:rsid w:val="004F4F4D"/>
    <w:rsid w:val="004F66D5"/>
    <w:rsid w:val="004F6950"/>
    <w:rsid w:val="004F6B8B"/>
    <w:rsid w:val="004F757B"/>
    <w:rsid w:val="004F7C4F"/>
    <w:rsid w:val="0050033F"/>
    <w:rsid w:val="005005BD"/>
    <w:rsid w:val="00500BE6"/>
    <w:rsid w:val="005010CB"/>
    <w:rsid w:val="00501346"/>
    <w:rsid w:val="00503D49"/>
    <w:rsid w:val="00504ACE"/>
    <w:rsid w:val="00504E99"/>
    <w:rsid w:val="0050501C"/>
    <w:rsid w:val="00505264"/>
    <w:rsid w:val="00506BD8"/>
    <w:rsid w:val="00510111"/>
    <w:rsid w:val="00510A2D"/>
    <w:rsid w:val="00513E58"/>
    <w:rsid w:val="005142C7"/>
    <w:rsid w:val="00515298"/>
    <w:rsid w:val="00516490"/>
    <w:rsid w:val="00516FC0"/>
    <w:rsid w:val="0051706E"/>
    <w:rsid w:val="0052071C"/>
    <w:rsid w:val="00520BFA"/>
    <w:rsid w:val="00520E98"/>
    <w:rsid w:val="00521453"/>
    <w:rsid w:val="00522500"/>
    <w:rsid w:val="005238AA"/>
    <w:rsid w:val="005246BC"/>
    <w:rsid w:val="00524FE7"/>
    <w:rsid w:val="00525027"/>
    <w:rsid w:val="00525603"/>
    <w:rsid w:val="005268C6"/>
    <w:rsid w:val="0052755F"/>
    <w:rsid w:val="00527F20"/>
    <w:rsid w:val="0053007A"/>
    <w:rsid w:val="0053103E"/>
    <w:rsid w:val="005311EC"/>
    <w:rsid w:val="005320E1"/>
    <w:rsid w:val="00534313"/>
    <w:rsid w:val="0053451C"/>
    <w:rsid w:val="005361C9"/>
    <w:rsid w:val="00536BD5"/>
    <w:rsid w:val="00536F9C"/>
    <w:rsid w:val="00537553"/>
    <w:rsid w:val="0054056F"/>
    <w:rsid w:val="005405CB"/>
    <w:rsid w:val="005409A8"/>
    <w:rsid w:val="00542759"/>
    <w:rsid w:val="00543122"/>
    <w:rsid w:val="00543CF6"/>
    <w:rsid w:val="0054409F"/>
    <w:rsid w:val="00544152"/>
    <w:rsid w:val="00544555"/>
    <w:rsid w:val="005451C9"/>
    <w:rsid w:val="00546385"/>
    <w:rsid w:val="00546C8E"/>
    <w:rsid w:val="0055014C"/>
    <w:rsid w:val="005552B4"/>
    <w:rsid w:val="005556E5"/>
    <w:rsid w:val="00555E10"/>
    <w:rsid w:val="00556852"/>
    <w:rsid w:val="005570B1"/>
    <w:rsid w:val="00557579"/>
    <w:rsid w:val="005575D9"/>
    <w:rsid w:val="00557B8E"/>
    <w:rsid w:val="00561430"/>
    <w:rsid w:val="005624AD"/>
    <w:rsid w:val="00562510"/>
    <w:rsid w:val="00562901"/>
    <w:rsid w:val="00562FC1"/>
    <w:rsid w:val="00563395"/>
    <w:rsid w:val="00564548"/>
    <w:rsid w:val="005661F2"/>
    <w:rsid w:val="00567631"/>
    <w:rsid w:val="00570395"/>
    <w:rsid w:val="0057060A"/>
    <w:rsid w:val="00574FCD"/>
    <w:rsid w:val="00576186"/>
    <w:rsid w:val="005773A8"/>
    <w:rsid w:val="00577BB5"/>
    <w:rsid w:val="00577FFE"/>
    <w:rsid w:val="00580E29"/>
    <w:rsid w:val="00581162"/>
    <w:rsid w:val="00583524"/>
    <w:rsid w:val="0058368E"/>
    <w:rsid w:val="00583A94"/>
    <w:rsid w:val="00583F5E"/>
    <w:rsid w:val="0058453E"/>
    <w:rsid w:val="00585B71"/>
    <w:rsid w:val="005861D8"/>
    <w:rsid w:val="00587C25"/>
    <w:rsid w:val="00587CE5"/>
    <w:rsid w:val="00590980"/>
    <w:rsid w:val="00590CCC"/>
    <w:rsid w:val="005927C5"/>
    <w:rsid w:val="0059480D"/>
    <w:rsid w:val="0059647F"/>
    <w:rsid w:val="005978EF"/>
    <w:rsid w:val="005A35A4"/>
    <w:rsid w:val="005A3631"/>
    <w:rsid w:val="005A4576"/>
    <w:rsid w:val="005A4DD1"/>
    <w:rsid w:val="005A6FEE"/>
    <w:rsid w:val="005B11D7"/>
    <w:rsid w:val="005B1355"/>
    <w:rsid w:val="005B1D14"/>
    <w:rsid w:val="005B271F"/>
    <w:rsid w:val="005B3035"/>
    <w:rsid w:val="005B36F0"/>
    <w:rsid w:val="005B3AA0"/>
    <w:rsid w:val="005B40A3"/>
    <w:rsid w:val="005B4207"/>
    <w:rsid w:val="005B467A"/>
    <w:rsid w:val="005B4748"/>
    <w:rsid w:val="005B4A21"/>
    <w:rsid w:val="005B5476"/>
    <w:rsid w:val="005B5E4F"/>
    <w:rsid w:val="005B6049"/>
    <w:rsid w:val="005B7B45"/>
    <w:rsid w:val="005C0434"/>
    <w:rsid w:val="005C0C93"/>
    <w:rsid w:val="005C40D2"/>
    <w:rsid w:val="005C472B"/>
    <w:rsid w:val="005C6EE7"/>
    <w:rsid w:val="005C7E9B"/>
    <w:rsid w:val="005D40E2"/>
    <w:rsid w:val="005D5464"/>
    <w:rsid w:val="005D76C5"/>
    <w:rsid w:val="005D7B20"/>
    <w:rsid w:val="005D7BB1"/>
    <w:rsid w:val="005E0CC9"/>
    <w:rsid w:val="005E0FC6"/>
    <w:rsid w:val="005E24B5"/>
    <w:rsid w:val="005E39D3"/>
    <w:rsid w:val="005E6770"/>
    <w:rsid w:val="005E6DD9"/>
    <w:rsid w:val="005E6F74"/>
    <w:rsid w:val="005E7E40"/>
    <w:rsid w:val="005F0CF5"/>
    <w:rsid w:val="005F0F56"/>
    <w:rsid w:val="005F0F90"/>
    <w:rsid w:val="005F21F5"/>
    <w:rsid w:val="005F2FE6"/>
    <w:rsid w:val="005F36F7"/>
    <w:rsid w:val="005F4434"/>
    <w:rsid w:val="005F4864"/>
    <w:rsid w:val="005F5037"/>
    <w:rsid w:val="005F568E"/>
    <w:rsid w:val="005F6FAE"/>
    <w:rsid w:val="005F741C"/>
    <w:rsid w:val="005F7D7A"/>
    <w:rsid w:val="00600DA3"/>
    <w:rsid w:val="00600DCF"/>
    <w:rsid w:val="00602619"/>
    <w:rsid w:val="0060289A"/>
    <w:rsid w:val="00602E2B"/>
    <w:rsid w:val="006031BD"/>
    <w:rsid w:val="0060375C"/>
    <w:rsid w:val="00610625"/>
    <w:rsid w:val="00610781"/>
    <w:rsid w:val="006108A0"/>
    <w:rsid w:val="006114E4"/>
    <w:rsid w:val="00611C92"/>
    <w:rsid w:val="00611CA7"/>
    <w:rsid w:val="006127F8"/>
    <w:rsid w:val="00613BF7"/>
    <w:rsid w:val="0061407A"/>
    <w:rsid w:val="006146FD"/>
    <w:rsid w:val="00614873"/>
    <w:rsid w:val="00614DA1"/>
    <w:rsid w:val="00614E9A"/>
    <w:rsid w:val="00615566"/>
    <w:rsid w:val="00615EC3"/>
    <w:rsid w:val="00617135"/>
    <w:rsid w:val="00617498"/>
    <w:rsid w:val="006174C5"/>
    <w:rsid w:val="006177F8"/>
    <w:rsid w:val="00620CFB"/>
    <w:rsid w:val="006211A8"/>
    <w:rsid w:val="00621AD2"/>
    <w:rsid w:val="0062349B"/>
    <w:rsid w:val="0062355C"/>
    <w:rsid w:val="006248CC"/>
    <w:rsid w:val="00625E93"/>
    <w:rsid w:val="0062620D"/>
    <w:rsid w:val="0062692E"/>
    <w:rsid w:val="00626A9B"/>
    <w:rsid w:val="00626D72"/>
    <w:rsid w:val="00627049"/>
    <w:rsid w:val="0063098F"/>
    <w:rsid w:val="00634363"/>
    <w:rsid w:val="006343A2"/>
    <w:rsid w:val="00636475"/>
    <w:rsid w:val="00636655"/>
    <w:rsid w:val="00636A58"/>
    <w:rsid w:val="00641710"/>
    <w:rsid w:val="00643085"/>
    <w:rsid w:val="00643297"/>
    <w:rsid w:val="00643413"/>
    <w:rsid w:val="00643577"/>
    <w:rsid w:val="00643A0F"/>
    <w:rsid w:val="00644017"/>
    <w:rsid w:val="006444FF"/>
    <w:rsid w:val="00645363"/>
    <w:rsid w:val="00645FD6"/>
    <w:rsid w:val="006463B9"/>
    <w:rsid w:val="0064641D"/>
    <w:rsid w:val="006467F1"/>
    <w:rsid w:val="006471F1"/>
    <w:rsid w:val="006532B9"/>
    <w:rsid w:val="00653943"/>
    <w:rsid w:val="00654900"/>
    <w:rsid w:val="006549D6"/>
    <w:rsid w:val="00656602"/>
    <w:rsid w:val="006600AA"/>
    <w:rsid w:val="00660473"/>
    <w:rsid w:val="00660F18"/>
    <w:rsid w:val="006611E0"/>
    <w:rsid w:val="00661212"/>
    <w:rsid w:val="00662C93"/>
    <w:rsid w:val="00663D6D"/>
    <w:rsid w:val="00664118"/>
    <w:rsid w:val="006663D5"/>
    <w:rsid w:val="006719DA"/>
    <w:rsid w:val="00671C8E"/>
    <w:rsid w:val="00671E8E"/>
    <w:rsid w:val="00672284"/>
    <w:rsid w:val="006726ED"/>
    <w:rsid w:val="0067631F"/>
    <w:rsid w:val="006763A7"/>
    <w:rsid w:val="006768EB"/>
    <w:rsid w:val="00680175"/>
    <w:rsid w:val="00680AE5"/>
    <w:rsid w:val="006811E6"/>
    <w:rsid w:val="006814E7"/>
    <w:rsid w:val="006839AF"/>
    <w:rsid w:val="00684569"/>
    <w:rsid w:val="006846C8"/>
    <w:rsid w:val="006851A0"/>
    <w:rsid w:val="00685B8C"/>
    <w:rsid w:val="00685D72"/>
    <w:rsid w:val="00691561"/>
    <w:rsid w:val="00694D03"/>
    <w:rsid w:val="006A2629"/>
    <w:rsid w:val="006A2E1E"/>
    <w:rsid w:val="006A31EF"/>
    <w:rsid w:val="006A320E"/>
    <w:rsid w:val="006A46BA"/>
    <w:rsid w:val="006A683F"/>
    <w:rsid w:val="006A6CD1"/>
    <w:rsid w:val="006B0D8F"/>
    <w:rsid w:val="006B1009"/>
    <w:rsid w:val="006B289F"/>
    <w:rsid w:val="006B3359"/>
    <w:rsid w:val="006B4540"/>
    <w:rsid w:val="006B4BA5"/>
    <w:rsid w:val="006B6FCF"/>
    <w:rsid w:val="006B71AC"/>
    <w:rsid w:val="006C0684"/>
    <w:rsid w:val="006C0E5B"/>
    <w:rsid w:val="006C13F2"/>
    <w:rsid w:val="006C1DF3"/>
    <w:rsid w:val="006C352E"/>
    <w:rsid w:val="006C4863"/>
    <w:rsid w:val="006C48F1"/>
    <w:rsid w:val="006C512F"/>
    <w:rsid w:val="006C5577"/>
    <w:rsid w:val="006C72F7"/>
    <w:rsid w:val="006D2924"/>
    <w:rsid w:val="006D3CF3"/>
    <w:rsid w:val="006D3F50"/>
    <w:rsid w:val="006D685D"/>
    <w:rsid w:val="006D6B9D"/>
    <w:rsid w:val="006D6E78"/>
    <w:rsid w:val="006E01B4"/>
    <w:rsid w:val="006E0DF6"/>
    <w:rsid w:val="006E102C"/>
    <w:rsid w:val="006E1455"/>
    <w:rsid w:val="006E2969"/>
    <w:rsid w:val="006E3AD6"/>
    <w:rsid w:val="006E3E6F"/>
    <w:rsid w:val="006E4D3C"/>
    <w:rsid w:val="006E51AE"/>
    <w:rsid w:val="006E53A4"/>
    <w:rsid w:val="006E5992"/>
    <w:rsid w:val="006E688C"/>
    <w:rsid w:val="006E70FC"/>
    <w:rsid w:val="006E7C2F"/>
    <w:rsid w:val="006F1F2D"/>
    <w:rsid w:val="006F2AD2"/>
    <w:rsid w:val="006F370E"/>
    <w:rsid w:val="006F4007"/>
    <w:rsid w:val="006F4168"/>
    <w:rsid w:val="006F4623"/>
    <w:rsid w:val="006F600D"/>
    <w:rsid w:val="006F6607"/>
    <w:rsid w:val="006F7D7F"/>
    <w:rsid w:val="00700784"/>
    <w:rsid w:val="00700BB7"/>
    <w:rsid w:val="00703BF2"/>
    <w:rsid w:val="0070488E"/>
    <w:rsid w:val="00710A90"/>
    <w:rsid w:val="00712AC2"/>
    <w:rsid w:val="007132F0"/>
    <w:rsid w:val="0071362B"/>
    <w:rsid w:val="00714593"/>
    <w:rsid w:val="00714822"/>
    <w:rsid w:val="00720158"/>
    <w:rsid w:val="00721D2C"/>
    <w:rsid w:val="00721E22"/>
    <w:rsid w:val="007225D3"/>
    <w:rsid w:val="007233DE"/>
    <w:rsid w:val="00723C3A"/>
    <w:rsid w:val="00724EE2"/>
    <w:rsid w:val="00724EF7"/>
    <w:rsid w:val="00726402"/>
    <w:rsid w:val="00727943"/>
    <w:rsid w:val="00730FB0"/>
    <w:rsid w:val="00731A6B"/>
    <w:rsid w:val="007328C5"/>
    <w:rsid w:val="00733047"/>
    <w:rsid w:val="00733055"/>
    <w:rsid w:val="00733EB9"/>
    <w:rsid w:val="00733F0B"/>
    <w:rsid w:val="0073482A"/>
    <w:rsid w:val="0073751F"/>
    <w:rsid w:val="00737FEB"/>
    <w:rsid w:val="0074043A"/>
    <w:rsid w:val="007418AC"/>
    <w:rsid w:val="007435F6"/>
    <w:rsid w:val="00744F53"/>
    <w:rsid w:val="0074548E"/>
    <w:rsid w:val="0074670C"/>
    <w:rsid w:val="00746E6F"/>
    <w:rsid w:val="007509D4"/>
    <w:rsid w:val="007538AD"/>
    <w:rsid w:val="00755DED"/>
    <w:rsid w:val="00756221"/>
    <w:rsid w:val="00756387"/>
    <w:rsid w:val="00756A8A"/>
    <w:rsid w:val="00761431"/>
    <w:rsid w:val="00761E27"/>
    <w:rsid w:val="00762076"/>
    <w:rsid w:val="007622CA"/>
    <w:rsid w:val="00762981"/>
    <w:rsid w:val="007629CC"/>
    <w:rsid w:val="00762FC0"/>
    <w:rsid w:val="00764506"/>
    <w:rsid w:val="007647A0"/>
    <w:rsid w:val="00764C93"/>
    <w:rsid w:val="00764D5C"/>
    <w:rsid w:val="00764E98"/>
    <w:rsid w:val="00765701"/>
    <w:rsid w:val="00765942"/>
    <w:rsid w:val="0076659E"/>
    <w:rsid w:val="00766FFF"/>
    <w:rsid w:val="00770618"/>
    <w:rsid w:val="00770AFE"/>
    <w:rsid w:val="00770C3E"/>
    <w:rsid w:val="00773CD4"/>
    <w:rsid w:val="00773EE4"/>
    <w:rsid w:val="007741A4"/>
    <w:rsid w:val="00774548"/>
    <w:rsid w:val="00776C4D"/>
    <w:rsid w:val="0078027A"/>
    <w:rsid w:val="00780799"/>
    <w:rsid w:val="00780887"/>
    <w:rsid w:val="00780923"/>
    <w:rsid w:val="00783130"/>
    <w:rsid w:val="0078382B"/>
    <w:rsid w:val="007843B5"/>
    <w:rsid w:val="00784C1C"/>
    <w:rsid w:val="00786401"/>
    <w:rsid w:val="00786809"/>
    <w:rsid w:val="00787339"/>
    <w:rsid w:val="00787D43"/>
    <w:rsid w:val="00787E20"/>
    <w:rsid w:val="0079100D"/>
    <w:rsid w:val="0079210E"/>
    <w:rsid w:val="0079278F"/>
    <w:rsid w:val="00792E72"/>
    <w:rsid w:val="00792FFC"/>
    <w:rsid w:val="00793F1D"/>
    <w:rsid w:val="00796868"/>
    <w:rsid w:val="007968B8"/>
    <w:rsid w:val="007975B7"/>
    <w:rsid w:val="007A0073"/>
    <w:rsid w:val="007A0DD5"/>
    <w:rsid w:val="007A12B8"/>
    <w:rsid w:val="007A146A"/>
    <w:rsid w:val="007A3284"/>
    <w:rsid w:val="007A472B"/>
    <w:rsid w:val="007A6478"/>
    <w:rsid w:val="007A661B"/>
    <w:rsid w:val="007A6971"/>
    <w:rsid w:val="007A6DE9"/>
    <w:rsid w:val="007A7866"/>
    <w:rsid w:val="007A7B65"/>
    <w:rsid w:val="007B0F54"/>
    <w:rsid w:val="007B1B9B"/>
    <w:rsid w:val="007B270D"/>
    <w:rsid w:val="007B4C9D"/>
    <w:rsid w:val="007B5276"/>
    <w:rsid w:val="007B7027"/>
    <w:rsid w:val="007C2FA1"/>
    <w:rsid w:val="007C3839"/>
    <w:rsid w:val="007C4D89"/>
    <w:rsid w:val="007C5A9F"/>
    <w:rsid w:val="007C5F5A"/>
    <w:rsid w:val="007C7BD2"/>
    <w:rsid w:val="007D05AC"/>
    <w:rsid w:val="007D098C"/>
    <w:rsid w:val="007D14CF"/>
    <w:rsid w:val="007D1558"/>
    <w:rsid w:val="007D2026"/>
    <w:rsid w:val="007D2083"/>
    <w:rsid w:val="007D399E"/>
    <w:rsid w:val="007D475E"/>
    <w:rsid w:val="007D482F"/>
    <w:rsid w:val="007D6177"/>
    <w:rsid w:val="007D7DB2"/>
    <w:rsid w:val="007E02A4"/>
    <w:rsid w:val="007E16DF"/>
    <w:rsid w:val="007E1E2F"/>
    <w:rsid w:val="007E2530"/>
    <w:rsid w:val="007E3AD2"/>
    <w:rsid w:val="007E4725"/>
    <w:rsid w:val="007E497C"/>
    <w:rsid w:val="007E49B2"/>
    <w:rsid w:val="007F09E1"/>
    <w:rsid w:val="007F0C52"/>
    <w:rsid w:val="007F1BD1"/>
    <w:rsid w:val="007F2B56"/>
    <w:rsid w:val="007F391E"/>
    <w:rsid w:val="007F4421"/>
    <w:rsid w:val="007F4C9B"/>
    <w:rsid w:val="007F62F4"/>
    <w:rsid w:val="007F7A6C"/>
    <w:rsid w:val="007F7AFB"/>
    <w:rsid w:val="007F7B45"/>
    <w:rsid w:val="00800894"/>
    <w:rsid w:val="00800BF0"/>
    <w:rsid w:val="00801390"/>
    <w:rsid w:val="00802673"/>
    <w:rsid w:val="00802AE7"/>
    <w:rsid w:val="00803332"/>
    <w:rsid w:val="00803500"/>
    <w:rsid w:val="0080416E"/>
    <w:rsid w:val="00805715"/>
    <w:rsid w:val="00805F6A"/>
    <w:rsid w:val="00806A50"/>
    <w:rsid w:val="00807C21"/>
    <w:rsid w:val="00810A3E"/>
    <w:rsid w:val="008110AA"/>
    <w:rsid w:val="00811419"/>
    <w:rsid w:val="0081226B"/>
    <w:rsid w:val="008122BF"/>
    <w:rsid w:val="008131B5"/>
    <w:rsid w:val="00814804"/>
    <w:rsid w:val="00815712"/>
    <w:rsid w:val="00815739"/>
    <w:rsid w:val="00815EC1"/>
    <w:rsid w:val="0081757B"/>
    <w:rsid w:val="008178FD"/>
    <w:rsid w:val="00820B23"/>
    <w:rsid w:val="00820F19"/>
    <w:rsid w:val="00821617"/>
    <w:rsid w:val="00821D01"/>
    <w:rsid w:val="00821F7A"/>
    <w:rsid w:val="00823C3E"/>
    <w:rsid w:val="008241FC"/>
    <w:rsid w:val="008254DD"/>
    <w:rsid w:val="00825521"/>
    <w:rsid w:val="00825880"/>
    <w:rsid w:val="00825AAA"/>
    <w:rsid w:val="00825B5D"/>
    <w:rsid w:val="0082709B"/>
    <w:rsid w:val="00827A9A"/>
    <w:rsid w:val="0083009F"/>
    <w:rsid w:val="008304F5"/>
    <w:rsid w:val="00830AFA"/>
    <w:rsid w:val="00831AA4"/>
    <w:rsid w:val="0083204D"/>
    <w:rsid w:val="008321DA"/>
    <w:rsid w:val="00835ACB"/>
    <w:rsid w:val="008378E6"/>
    <w:rsid w:val="008402AF"/>
    <w:rsid w:val="00840FA0"/>
    <w:rsid w:val="00841180"/>
    <w:rsid w:val="008417C9"/>
    <w:rsid w:val="00842526"/>
    <w:rsid w:val="008431C7"/>
    <w:rsid w:val="008432CB"/>
    <w:rsid w:val="00843B2B"/>
    <w:rsid w:val="00843BE4"/>
    <w:rsid w:val="00843D29"/>
    <w:rsid w:val="00844C8A"/>
    <w:rsid w:val="00846DC1"/>
    <w:rsid w:val="00846EAF"/>
    <w:rsid w:val="00847904"/>
    <w:rsid w:val="00847CE1"/>
    <w:rsid w:val="00850201"/>
    <w:rsid w:val="00850DD5"/>
    <w:rsid w:val="008518EC"/>
    <w:rsid w:val="0085234D"/>
    <w:rsid w:val="00852B14"/>
    <w:rsid w:val="00852BF8"/>
    <w:rsid w:val="00853163"/>
    <w:rsid w:val="00853B8C"/>
    <w:rsid w:val="008555A7"/>
    <w:rsid w:val="00855BAD"/>
    <w:rsid w:val="00856D26"/>
    <w:rsid w:val="00857506"/>
    <w:rsid w:val="00857DDE"/>
    <w:rsid w:val="00862A82"/>
    <w:rsid w:val="00863A4E"/>
    <w:rsid w:val="00863ACC"/>
    <w:rsid w:val="00863AFA"/>
    <w:rsid w:val="00864D15"/>
    <w:rsid w:val="00864DE2"/>
    <w:rsid w:val="00865EB1"/>
    <w:rsid w:val="008661D5"/>
    <w:rsid w:val="0086736C"/>
    <w:rsid w:val="008679AA"/>
    <w:rsid w:val="008703D2"/>
    <w:rsid w:val="00871268"/>
    <w:rsid w:val="00875A2D"/>
    <w:rsid w:val="008765E5"/>
    <w:rsid w:val="0087692C"/>
    <w:rsid w:val="00877A0A"/>
    <w:rsid w:val="008821A5"/>
    <w:rsid w:val="00882403"/>
    <w:rsid w:val="00885D65"/>
    <w:rsid w:val="0089030C"/>
    <w:rsid w:val="008906C5"/>
    <w:rsid w:val="0089108F"/>
    <w:rsid w:val="008920D7"/>
    <w:rsid w:val="00892192"/>
    <w:rsid w:val="00893413"/>
    <w:rsid w:val="0089423B"/>
    <w:rsid w:val="00896D0E"/>
    <w:rsid w:val="00896E99"/>
    <w:rsid w:val="008A030C"/>
    <w:rsid w:val="008A0552"/>
    <w:rsid w:val="008A2A5B"/>
    <w:rsid w:val="008A3141"/>
    <w:rsid w:val="008A3149"/>
    <w:rsid w:val="008A440B"/>
    <w:rsid w:val="008A4924"/>
    <w:rsid w:val="008A6393"/>
    <w:rsid w:val="008A66D8"/>
    <w:rsid w:val="008B082D"/>
    <w:rsid w:val="008B110F"/>
    <w:rsid w:val="008B19CB"/>
    <w:rsid w:val="008B3A76"/>
    <w:rsid w:val="008B4E09"/>
    <w:rsid w:val="008B5A9E"/>
    <w:rsid w:val="008B5EBE"/>
    <w:rsid w:val="008C117A"/>
    <w:rsid w:val="008C1A54"/>
    <w:rsid w:val="008C20A2"/>
    <w:rsid w:val="008C2F1A"/>
    <w:rsid w:val="008C373B"/>
    <w:rsid w:val="008C3C2C"/>
    <w:rsid w:val="008C3EA6"/>
    <w:rsid w:val="008C3FED"/>
    <w:rsid w:val="008C4076"/>
    <w:rsid w:val="008C544B"/>
    <w:rsid w:val="008C63A1"/>
    <w:rsid w:val="008C717C"/>
    <w:rsid w:val="008C7A6E"/>
    <w:rsid w:val="008D056A"/>
    <w:rsid w:val="008D0C63"/>
    <w:rsid w:val="008D3255"/>
    <w:rsid w:val="008D3319"/>
    <w:rsid w:val="008D3560"/>
    <w:rsid w:val="008D3C8F"/>
    <w:rsid w:val="008D487B"/>
    <w:rsid w:val="008D4C1A"/>
    <w:rsid w:val="008D4C89"/>
    <w:rsid w:val="008D6ADE"/>
    <w:rsid w:val="008D7D4D"/>
    <w:rsid w:val="008E1930"/>
    <w:rsid w:val="008E1A41"/>
    <w:rsid w:val="008E2455"/>
    <w:rsid w:val="008E3082"/>
    <w:rsid w:val="008E30FA"/>
    <w:rsid w:val="008E37C8"/>
    <w:rsid w:val="008E3825"/>
    <w:rsid w:val="008E473D"/>
    <w:rsid w:val="008E541E"/>
    <w:rsid w:val="008E6630"/>
    <w:rsid w:val="008E6C62"/>
    <w:rsid w:val="008E6C75"/>
    <w:rsid w:val="008E6ECE"/>
    <w:rsid w:val="008F2582"/>
    <w:rsid w:val="008F25FF"/>
    <w:rsid w:val="008F30BA"/>
    <w:rsid w:val="008F5265"/>
    <w:rsid w:val="008F54F4"/>
    <w:rsid w:val="008F73A1"/>
    <w:rsid w:val="009004C9"/>
    <w:rsid w:val="00901009"/>
    <w:rsid w:val="00901277"/>
    <w:rsid w:val="0090139E"/>
    <w:rsid w:val="00903538"/>
    <w:rsid w:val="00903C14"/>
    <w:rsid w:val="00906238"/>
    <w:rsid w:val="009074F5"/>
    <w:rsid w:val="0091047E"/>
    <w:rsid w:val="0091056F"/>
    <w:rsid w:val="009121B0"/>
    <w:rsid w:val="0091271D"/>
    <w:rsid w:val="0091398C"/>
    <w:rsid w:val="00913EAF"/>
    <w:rsid w:val="009146BF"/>
    <w:rsid w:val="00915F9C"/>
    <w:rsid w:val="00916BF1"/>
    <w:rsid w:val="00917411"/>
    <w:rsid w:val="00920655"/>
    <w:rsid w:val="00920C92"/>
    <w:rsid w:val="00923E54"/>
    <w:rsid w:val="009248D6"/>
    <w:rsid w:val="00925DC7"/>
    <w:rsid w:val="009261AD"/>
    <w:rsid w:val="009271B0"/>
    <w:rsid w:val="00927407"/>
    <w:rsid w:val="009304EB"/>
    <w:rsid w:val="00930501"/>
    <w:rsid w:val="00930777"/>
    <w:rsid w:val="009336E4"/>
    <w:rsid w:val="00933A01"/>
    <w:rsid w:val="00933F0A"/>
    <w:rsid w:val="00933FC9"/>
    <w:rsid w:val="00935869"/>
    <w:rsid w:val="00935A1C"/>
    <w:rsid w:val="00936D1E"/>
    <w:rsid w:val="00937081"/>
    <w:rsid w:val="00941385"/>
    <w:rsid w:val="00941C85"/>
    <w:rsid w:val="00941F61"/>
    <w:rsid w:val="009425B5"/>
    <w:rsid w:val="009426AB"/>
    <w:rsid w:val="0094335E"/>
    <w:rsid w:val="00944A69"/>
    <w:rsid w:val="00950F56"/>
    <w:rsid w:val="009512DB"/>
    <w:rsid w:val="00951B40"/>
    <w:rsid w:val="00953BEB"/>
    <w:rsid w:val="00954FD4"/>
    <w:rsid w:val="00956DE6"/>
    <w:rsid w:val="0095742A"/>
    <w:rsid w:val="009619F9"/>
    <w:rsid w:val="00963A72"/>
    <w:rsid w:val="009668D8"/>
    <w:rsid w:val="009674A8"/>
    <w:rsid w:val="009705FB"/>
    <w:rsid w:val="0097074E"/>
    <w:rsid w:val="009711CB"/>
    <w:rsid w:val="00971BE0"/>
    <w:rsid w:val="00972216"/>
    <w:rsid w:val="009736EA"/>
    <w:rsid w:val="00973817"/>
    <w:rsid w:val="00973C82"/>
    <w:rsid w:val="00975333"/>
    <w:rsid w:val="00975672"/>
    <w:rsid w:val="00975CA4"/>
    <w:rsid w:val="00975FC1"/>
    <w:rsid w:val="00976349"/>
    <w:rsid w:val="009763F6"/>
    <w:rsid w:val="009768D2"/>
    <w:rsid w:val="00977B10"/>
    <w:rsid w:val="00977BE2"/>
    <w:rsid w:val="00982922"/>
    <w:rsid w:val="00982D4F"/>
    <w:rsid w:val="0098380B"/>
    <w:rsid w:val="00984439"/>
    <w:rsid w:val="009844C9"/>
    <w:rsid w:val="0098592F"/>
    <w:rsid w:val="0098627D"/>
    <w:rsid w:val="00987F20"/>
    <w:rsid w:val="00990584"/>
    <w:rsid w:val="0099097B"/>
    <w:rsid w:val="0099597B"/>
    <w:rsid w:val="009A2793"/>
    <w:rsid w:val="009A381B"/>
    <w:rsid w:val="009A38ED"/>
    <w:rsid w:val="009A3B07"/>
    <w:rsid w:val="009A6AB7"/>
    <w:rsid w:val="009A7D54"/>
    <w:rsid w:val="009B0FF1"/>
    <w:rsid w:val="009B24AD"/>
    <w:rsid w:val="009B2746"/>
    <w:rsid w:val="009B30F0"/>
    <w:rsid w:val="009B3409"/>
    <w:rsid w:val="009B37BD"/>
    <w:rsid w:val="009B3B56"/>
    <w:rsid w:val="009B3E55"/>
    <w:rsid w:val="009B41B2"/>
    <w:rsid w:val="009B5926"/>
    <w:rsid w:val="009B7AB6"/>
    <w:rsid w:val="009C0AFA"/>
    <w:rsid w:val="009C1C5D"/>
    <w:rsid w:val="009C2ABE"/>
    <w:rsid w:val="009C3116"/>
    <w:rsid w:val="009C594F"/>
    <w:rsid w:val="009C5F7B"/>
    <w:rsid w:val="009C6C21"/>
    <w:rsid w:val="009C73B2"/>
    <w:rsid w:val="009D1A2D"/>
    <w:rsid w:val="009D343B"/>
    <w:rsid w:val="009D56C2"/>
    <w:rsid w:val="009D6224"/>
    <w:rsid w:val="009D7C21"/>
    <w:rsid w:val="009E0642"/>
    <w:rsid w:val="009E09BA"/>
    <w:rsid w:val="009E0E51"/>
    <w:rsid w:val="009E1213"/>
    <w:rsid w:val="009E1EAB"/>
    <w:rsid w:val="009E2521"/>
    <w:rsid w:val="009E28E8"/>
    <w:rsid w:val="009E2FFD"/>
    <w:rsid w:val="009E4D0F"/>
    <w:rsid w:val="009E57E8"/>
    <w:rsid w:val="009E6BC5"/>
    <w:rsid w:val="009F1A17"/>
    <w:rsid w:val="009F1FB6"/>
    <w:rsid w:val="009F4D28"/>
    <w:rsid w:val="009F5E3F"/>
    <w:rsid w:val="009F674C"/>
    <w:rsid w:val="009F6C93"/>
    <w:rsid w:val="00A00951"/>
    <w:rsid w:val="00A0201E"/>
    <w:rsid w:val="00A0247C"/>
    <w:rsid w:val="00A02865"/>
    <w:rsid w:val="00A02C45"/>
    <w:rsid w:val="00A0324E"/>
    <w:rsid w:val="00A033B3"/>
    <w:rsid w:val="00A033BC"/>
    <w:rsid w:val="00A03843"/>
    <w:rsid w:val="00A04748"/>
    <w:rsid w:val="00A05B96"/>
    <w:rsid w:val="00A074C4"/>
    <w:rsid w:val="00A078C0"/>
    <w:rsid w:val="00A07A17"/>
    <w:rsid w:val="00A07EA8"/>
    <w:rsid w:val="00A1143B"/>
    <w:rsid w:val="00A11B17"/>
    <w:rsid w:val="00A12037"/>
    <w:rsid w:val="00A139E2"/>
    <w:rsid w:val="00A13B52"/>
    <w:rsid w:val="00A13F6B"/>
    <w:rsid w:val="00A14785"/>
    <w:rsid w:val="00A15090"/>
    <w:rsid w:val="00A161E1"/>
    <w:rsid w:val="00A162DB"/>
    <w:rsid w:val="00A1672E"/>
    <w:rsid w:val="00A16D78"/>
    <w:rsid w:val="00A17617"/>
    <w:rsid w:val="00A20C61"/>
    <w:rsid w:val="00A224AA"/>
    <w:rsid w:val="00A22FD4"/>
    <w:rsid w:val="00A23324"/>
    <w:rsid w:val="00A23847"/>
    <w:rsid w:val="00A24530"/>
    <w:rsid w:val="00A24576"/>
    <w:rsid w:val="00A25096"/>
    <w:rsid w:val="00A267EC"/>
    <w:rsid w:val="00A26EF7"/>
    <w:rsid w:val="00A27222"/>
    <w:rsid w:val="00A304EB"/>
    <w:rsid w:val="00A30CE9"/>
    <w:rsid w:val="00A31760"/>
    <w:rsid w:val="00A3218C"/>
    <w:rsid w:val="00A322A2"/>
    <w:rsid w:val="00A34F23"/>
    <w:rsid w:val="00A35D9C"/>
    <w:rsid w:val="00A3657A"/>
    <w:rsid w:val="00A375BD"/>
    <w:rsid w:val="00A43020"/>
    <w:rsid w:val="00A473DC"/>
    <w:rsid w:val="00A5013B"/>
    <w:rsid w:val="00A5031F"/>
    <w:rsid w:val="00A51CC9"/>
    <w:rsid w:val="00A53063"/>
    <w:rsid w:val="00A53117"/>
    <w:rsid w:val="00A53BE7"/>
    <w:rsid w:val="00A553E2"/>
    <w:rsid w:val="00A55849"/>
    <w:rsid w:val="00A61A67"/>
    <w:rsid w:val="00A62C56"/>
    <w:rsid w:val="00A62E73"/>
    <w:rsid w:val="00A63735"/>
    <w:rsid w:val="00A63AA0"/>
    <w:rsid w:val="00A642A6"/>
    <w:rsid w:val="00A64390"/>
    <w:rsid w:val="00A64A5E"/>
    <w:rsid w:val="00A670F1"/>
    <w:rsid w:val="00A6718E"/>
    <w:rsid w:val="00A6756F"/>
    <w:rsid w:val="00A7043D"/>
    <w:rsid w:val="00A70AF3"/>
    <w:rsid w:val="00A71002"/>
    <w:rsid w:val="00A73745"/>
    <w:rsid w:val="00A737E0"/>
    <w:rsid w:val="00A73E50"/>
    <w:rsid w:val="00A7424D"/>
    <w:rsid w:val="00A74E66"/>
    <w:rsid w:val="00A75A85"/>
    <w:rsid w:val="00A75DD2"/>
    <w:rsid w:val="00A772DD"/>
    <w:rsid w:val="00A824F8"/>
    <w:rsid w:val="00A8338C"/>
    <w:rsid w:val="00A83ACD"/>
    <w:rsid w:val="00A83E59"/>
    <w:rsid w:val="00A8465A"/>
    <w:rsid w:val="00A84ABE"/>
    <w:rsid w:val="00A86627"/>
    <w:rsid w:val="00A86791"/>
    <w:rsid w:val="00A868E3"/>
    <w:rsid w:val="00A8739D"/>
    <w:rsid w:val="00A91855"/>
    <w:rsid w:val="00A919B6"/>
    <w:rsid w:val="00A91E6F"/>
    <w:rsid w:val="00A949A3"/>
    <w:rsid w:val="00A94E6F"/>
    <w:rsid w:val="00A9574C"/>
    <w:rsid w:val="00A95AB1"/>
    <w:rsid w:val="00A962BC"/>
    <w:rsid w:val="00A964B8"/>
    <w:rsid w:val="00A9666B"/>
    <w:rsid w:val="00A97607"/>
    <w:rsid w:val="00AA0F5B"/>
    <w:rsid w:val="00AA1B2C"/>
    <w:rsid w:val="00AA2BF5"/>
    <w:rsid w:val="00AA334A"/>
    <w:rsid w:val="00AA411B"/>
    <w:rsid w:val="00AA4F86"/>
    <w:rsid w:val="00AA65DE"/>
    <w:rsid w:val="00AA75CA"/>
    <w:rsid w:val="00AB0314"/>
    <w:rsid w:val="00AB3D07"/>
    <w:rsid w:val="00AB3DB1"/>
    <w:rsid w:val="00AB49AF"/>
    <w:rsid w:val="00AB51DC"/>
    <w:rsid w:val="00AB7449"/>
    <w:rsid w:val="00AC00F7"/>
    <w:rsid w:val="00AC04B1"/>
    <w:rsid w:val="00AC36C2"/>
    <w:rsid w:val="00AC3992"/>
    <w:rsid w:val="00AC3DDF"/>
    <w:rsid w:val="00AC43E8"/>
    <w:rsid w:val="00AC4726"/>
    <w:rsid w:val="00AC5AF7"/>
    <w:rsid w:val="00AC612A"/>
    <w:rsid w:val="00AC767A"/>
    <w:rsid w:val="00AC7949"/>
    <w:rsid w:val="00AD0207"/>
    <w:rsid w:val="00AD176A"/>
    <w:rsid w:val="00AD17A0"/>
    <w:rsid w:val="00AD1ADD"/>
    <w:rsid w:val="00AD2580"/>
    <w:rsid w:val="00AD2BD2"/>
    <w:rsid w:val="00AD3B6C"/>
    <w:rsid w:val="00AD3C1E"/>
    <w:rsid w:val="00AD4623"/>
    <w:rsid w:val="00AD51CE"/>
    <w:rsid w:val="00AD54FA"/>
    <w:rsid w:val="00AD5EFE"/>
    <w:rsid w:val="00AD6E0B"/>
    <w:rsid w:val="00AE0520"/>
    <w:rsid w:val="00AE06B8"/>
    <w:rsid w:val="00AE10AE"/>
    <w:rsid w:val="00AE244D"/>
    <w:rsid w:val="00AE41FE"/>
    <w:rsid w:val="00AE4E61"/>
    <w:rsid w:val="00AE4ECF"/>
    <w:rsid w:val="00AE51FB"/>
    <w:rsid w:val="00AE61E1"/>
    <w:rsid w:val="00AE6B56"/>
    <w:rsid w:val="00AE77B5"/>
    <w:rsid w:val="00AF0CBB"/>
    <w:rsid w:val="00AF0FA4"/>
    <w:rsid w:val="00AF10C1"/>
    <w:rsid w:val="00AF3BDE"/>
    <w:rsid w:val="00AF3DA8"/>
    <w:rsid w:val="00AF4A47"/>
    <w:rsid w:val="00AF4EEE"/>
    <w:rsid w:val="00AF5FFD"/>
    <w:rsid w:val="00B0116D"/>
    <w:rsid w:val="00B01EF0"/>
    <w:rsid w:val="00B0224D"/>
    <w:rsid w:val="00B023A0"/>
    <w:rsid w:val="00B02619"/>
    <w:rsid w:val="00B026E5"/>
    <w:rsid w:val="00B02A67"/>
    <w:rsid w:val="00B02C71"/>
    <w:rsid w:val="00B036FE"/>
    <w:rsid w:val="00B03DAA"/>
    <w:rsid w:val="00B0563A"/>
    <w:rsid w:val="00B05F47"/>
    <w:rsid w:val="00B10E60"/>
    <w:rsid w:val="00B1163F"/>
    <w:rsid w:val="00B12B3A"/>
    <w:rsid w:val="00B12E5E"/>
    <w:rsid w:val="00B139A6"/>
    <w:rsid w:val="00B14625"/>
    <w:rsid w:val="00B154BD"/>
    <w:rsid w:val="00B1639D"/>
    <w:rsid w:val="00B1674D"/>
    <w:rsid w:val="00B173BE"/>
    <w:rsid w:val="00B21585"/>
    <w:rsid w:val="00B21946"/>
    <w:rsid w:val="00B2321E"/>
    <w:rsid w:val="00B234FD"/>
    <w:rsid w:val="00B24840"/>
    <w:rsid w:val="00B249FC"/>
    <w:rsid w:val="00B24B08"/>
    <w:rsid w:val="00B279FB"/>
    <w:rsid w:val="00B30355"/>
    <w:rsid w:val="00B30696"/>
    <w:rsid w:val="00B30820"/>
    <w:rsid w:val="00B3122B"/>
    <w:rsid w:val="00B3288B"/>
    <w:rsid w:val="00B33CD1"/>
    <w:rsid w:val="00B33FF7"/>
    <w:rsid w:val="00B35C98"/>
    <w:rsid w:val="00B36A11"/>
    <w:rsid w:val="00B37AF2"/>
    <w:rsid w:val="00B41EAD"/>
    <w:rsid w:val="00B4270D"/>
    <w:rsid w:val="00B43E84"/>
    <w:rsid w:val="00B44842"/>
    <w:rsid w:val="00B44F9F"/>
    <w:rsid w:val="00B45323"/>
    <w:rsid w:val="00B45637"/>
    <w:rsid w:val="00B45706"/>
    <w:rsid w:val="00B469FF"/>
    <w:rsid w:val="00B4718B"/>
    <w:rsid w:val="00B50C5E"/>
    <w:rsid w:val="00B52B94"/>
    <w:rsid w:val="00B530B7"/>
    <w:rsid w:val="00B5514E"/>
    <w:rsid w:val="00B56578"/>
    <w:rsid w:val="00B56C53"/>
    <w:rsid w:val="00B56F5D"/>
    <w:rsid w:val="00B573F7"/>
    <w:rsid w:val="00B61779"/>
    <w:rsid w:val="00B627B2"/>
    <w:rsid w:val="00B62904"/>
    <w:rsid w:val="00B6352A"/>
    <w:rsid w:val="00B63EBF"/>
    <w:rsid w:val="00B644F5"/>
    <w:rsid w:val="00B66355"/>
    <w:rsid w:val="00B67565"/>
    <w:rsid w:val="00B70F05"/>
    <w:rsid w:val="00B71581"/>
    <w:rsid w:val="00B737A4"/>
    <w:rsid w:val="00B755B5"/>
    <w:rsid w:val="00B76621"/>
    <w:rsid w:val="00B76866"/>
    <w:rsid w:val="00B777B7"/>
    <w:rsid w:val="00B8221F"/>
    <w:rsid w:val="00B82B21"/>
    <w:rsid w:val="00B83279"/>
    <w:rsid w:val="00B8427C"/>
    <w:rsid w:val="00B844DD"/>
    <w:rsid w:val="00B845B2"/>
    <w:rsid w:val="00B84AD9"/>
    <w:rsid w:val="00B84E1F"/>
    <w:rsid w:val="00B90E08"/>
    <w:rsid w:val="00B96792"/>
    <w:rsid w:val="00B97150"/>
    <w:rsid w:val="00B97769"/>
    <w:rsid w:val="00B97994"/>
    <w:rsid w:val="00BA1F18"/>
    <w:rsid w:val="00BA3528"/>
    <w:rsid w:val="00BA4CAA"/>
    <w:rsid w:val="00BA59B8"/>
    <w:rsid w:val="00BA62B4"/>
    <w:rsid w:val="00BA6984"/>
    <w:rsid w:val="00BA755B"/>
    <w:rsid w:val="00BB054E"/>
    <w:rsid w:val="00BB06D9"/>
    <w:rsid w:val="00BB0AE4"/>
    <w:rsid w:val="00BB1172"/>
    <w:rsid w:val="00BB15BB"/>
    <w:rsid w:val="00BB1E32"/>
    <w:rsid w:val="00BB24C2"/>
    <w:rsid w:val="00BB39DD"/>
    <w:rsid w:val="00BB3BEE"/>
    <w:rsid w:val="00BB468E"/>
    <w:rsid w:val="00BB4964"/>
    <w:rsid w:val="00BB5753"/>
    <w:rsid w:val="00BB6651"/>
    <w:rsid w:val="00BB68C9"/>
    <w:rsid w:val="00BB6A7F"/>
    <w:rsid w:val="00BB79BD"/>
    <w:rsid w:val="00BC18E0"/>
    <w:rsid w:val="00BC31DA"/>
    <w:rsid w:val="00BC4A8A"/>
    <w:rsid w:val="00BD06D0"/>
    <w:rsid w:val="00BD144D"/>
    <w:rsid w:val="00BD172B"/>
    <w:rsid w:val="00BD1ADA"/>
    <w:rsid w:val="00BD3C67"/>
    <w:rsid w:val="00BD4F93"/>
    <w:rsid w:val="00BD53E6"/>
    <w:rsid w:val="00BD576E"/>
    <w:rsid w:val="00BD57A3"/>
    <w:rsid w:val="00BD6191"/>
    <w:rsid w:val="00BD70AB"/>
    <w:rsid w:val="00BD7EE2"/>
    <w:rsid w:val="00BE02E2"/>
    <w:rsid w:val="00BE1203"/>
    <w:rsid w:val="00BE3DF8"/>
    <w:rsid w:val="00BE4A6E"/>
    <w:rsid w:val="00BE61A6"/>
    <w:rsid w:val="00BE720A"/>
    <w:rsid w:val="00BE7655"/>
    <w:rsid w:val="00BF004E"/>
    <w:rsid w:val="00BF0885"/>
    <w:rsid w:val="00BF0E40"/>
    <w:rsid w:val="00BF2223"/>
    <w:rsid w:val="00BF31A4"/>
    <w:rsid w:val="00BF3254"/>
    <w:rsid w:val="00BF3EAF"/>
    <w:rsid w:val="00BF3F1D"/>
    <w:rsid w:val="00BF5017"/>
    <w:rsid w:val="00BF7200"/>
    <w:rsid w:val="00BF753C"/>
    <w:rsid w:val="00C00A79"/>
    <w:rsid w:val="00C00E22"/>
    <w:rsid w:val="00C0154B"/>
    <w:rsid w:val="00C017D6"/>
    <w:rsid w:val="00C01BE2"/>
    <w:rsid w:val="00C02404"/>
    <w:rsid w:val="00C024CA"/>
    <w:rsid w:val="00C03543"/>
    <w:rsid w:val="00C04DB5"/>
    <w:rsid w:val="00C05217"/>
    <w:rsid w:val="00C059C6"/>
    <w:rsid w:val="00C10868"/>
    <w:rsid w:val="00C10D1F"/>
    <w:rsid w:val="00C10DAC"/>
    <w:rsid w:val="00C1377F"/>
    <w:rsid w:val="00C14730"/>
    <w:rsid w:val="00C209DF"/>
    <w:rsid w:val="00C21977"/>
    <w:rsid w:val="00C21D64"/>
    <w:rsid w:val="00C2255B"/>
    <w:rsid w:val="00C228D4"/>
    <w:rsid w:val="00C22ED0"/>
    <w:rsid w:val="00C234B8"/>
    <w:rsid w:val="00C2383A"/>
    <w:rsid w:val="00C24226"/>
    <w:rsid w:val="00C2422D"/>
    <w:rsid w:val="00C24CA4"/>
    <w:rsid w:val="00C26298"/>
    <w:rsid w:val="00C26C8D"/>
    <w:rsid w:val="00C27475"/>
    <w:rsid w:val="00C3005C"/>
    <w:rsid w:val="00C3097C"/>
    <w:rsid w:val="00C32160"/>
    <w:rsid w:val="00C33404"/>
    <w:rsid w:val="00C3582F"/>
    <w:rsid w:val="00C3766A"/>
    <w:rsid w:val="00C37A8E"/>
    <w:rsid w:val="00C37FA5"/>
    <w:rsid w:val="00C40586"/>
    <w:rsid w:val="00C40E0D"/>
    <w:rsid w:val="00C40F73"/>
    <w:rsid w:val="00C42A1B"/>
    <w:rsid w:val="00C42D8D"/>
    <w:rsid w:val="00C43201"/>
    <w:rsid w:val="00C43DD7"/>
    <w:rsid w:val="00C44197"/>
    <w:rsid w:val="00C441E9"/>
    <w:rsid w:val="00C450EC"/>
    <w:rsid w:val="00C46CD0"/>
    <w:rsid w:val="00C46D74"/>
    <w:rsid w:val="00C470D2"/>
    <w:rsid w:val="00C47358"/>
    <w:rsid w:val="00C515DA"/>
    <w:rsid w:val="00C53126"/>
    <w:rsid w:val="00C54494"/>
    <w:rsid w:val="00C54FA6"/>
    <w:rsid w:val="00C5554C"/>
    <w:rsid w:val="00C55A95"/>
    <w:rsid w:val="00C561ED"/>
    <w:rsid w:val="00C570C2"/>
    <w:rsid w:val="00C57AE9"/>
    <w:rsid w:val="00C57D9A"/>
    <w:rsid w:val="00C57FF6"/>
    <w:rsid w:val="00C606DB"/>
    <w:rsid w:val="00C609E3"/>
    <w:rsid w:val="00C60CB3"/>
    <w:rsid w:val="00C62A27"/>
    <w:rsid w:val="00C62B84"/>
    <w:rsid w:val="00C62C9F"/>
    <w:rsid w:val="00C65202"/>
    <w:rsid w:val="00C652A5"/>
    <w:rsid w:val="00C65C6A"/>
    <w:rsid w:val="00C663B5"/>
    <w:rsid w:val="00C675A0"/>
    <w:rsid w:val="00C677F8"/>
    <w:rsid w:val="00C67B10"/>
    <w:rsid w:val="00C7032C"/>
    <w:rsid w:val="00C708F0"/>
    <w:rsid w:val="00C71229"/>
    <w:rsid w:val="00C72B2D"/>
    <w:rsid w:val="00C741FD"/>
    <w:rsid w:val="00C741FF"/>
    <w:rsid w:val="00C74328"/>
    <w:rsid w:val="00C76971"/>
    <w:rsid w:val="00C80AB0"/>
    <w:rsid w:val="00C80EDF"/>
    <w:rsid w:val="00C816E0"/>
    <w:rsid w:val="00C81B21"/>
    <w:rsid w:val="00C81B46"/>
    <w:rsid w:val="00C81C1F"/>
    <w:rsid w:val="00C82040"/>
    <w:rsid w:val="00C82BCC"/>
    <w:rsid w:val="00C84010"/>
    <w:rsid w:val="00C84A31"/>
    <w:rsid w:val="00C84AD7"/>
    <w:rsid w:val="00C84FE3"/>
    <w:rsid w:val="00C85AE8"/>
    <w:rsid w:val="00C872F9"/>
    <w:rsid w:val="00C87841"/>
    <w:rsid w:val="00C87E11"/>
    <w:rsid w:val="00C916E0"/>
    <w:rsid w:val="00C93886"/>
    <w:rsid w:val="00C93F7D"/>
    <w:rsid w:val="00C94343"/>
    <w:rsid w:val="00C94541"/>
    <w:rsid w:val="00C94EA5"/>
    <w:rsid w:val="00C956C7"/>
    <w:rsid w:val="00C95C51"/>
    <w:rsid w:val="00C9771E"/>
    <w:rsid w:val="00CA1F8D"/>
    <w:rsid w:val="00CA2468"/>
    <w:rsid w:val="00CA2DBB"/>
    <w:rsid w:val="00CA2EF0"/>
    <w:rsid w:val="00CA36C8"/>
    <w:rsid w:val="00CA3BA1"/>
    <w:rsid w:val="00CA4894"/>
    <w:rsid w:val="00CA48DA"/>
    <w:rsid w:val="00CA5826"/>
    <w:rsid w:val="00CA7DA4"/>
    <w:rsid w:val="00CB03FB"/>
    <w:rsid w:val="00CB0855"/>
    <w:rsid w:val="00CB17B0"/>
    <w:rsid w:val="00CB1938"/>
    <w:rsid w:val="00CB24C3"/>
    <w:rsid w:val="00CB3043"/>
    <w:rsid w:val="00CB3429"/>
    <w:rsid w:val="00CB407A"/>
    <w:rsid w:val="00CB412A"/>
    <w:rsid w:val="00CB4845"/>
    <w:rsid w:val="00CB4BFA"/>
    <w:rsid w:val="00CB5020"/>
    <w:rsid w:val="00CB5EED"/>
    <w:rsid w:val="00CB6144"/>
    <w:rsid w:val="00CB62E5"/>
    <w:rsid w:val="00CB70E0"/>
    <w:rsid w:val="00CB72C3"/>
    <w:rsid w:val="00CC0318"/>
    <w:rsid w:val="00CC0ED4"/>
    <w:rsid w:val="00CC135B"/>
    <w:rsid w:val="00CC181E"/>
    <w:rsid w:val="00CC185F"/>
    <w:rsid w:val="00CC21AD"/>
    <w:rsid w:val="00CC3C37"/>
    <w:rsid w:val="00CC4767"/>
    <w:rsid w:val="00CC4D5C"/>
    <w:rsid w:val="00CC6360"/>
    <w:rsid w:val="00CC69EC"/>
    <w:rsid w:val="00CC7ADB"/>
    <w:rsid w:val="00CD0156"/>
    <w:rsid w:val="00CD3937"/>
    <w:rsid w:val="00CD3F1E"/>
    <w:rsid w:val="00CD4EA2"/>
    <w:rsid w:val="00CD6021"/>
    <w:rsid w:val="00CD6847"/>
    <w:rsid w:val="00CD68DB"/>
    <w:rsid w:val="00CD6E1F"/>
    <w:rsid w:val="00CD6E79"/>
    <w:rsid w:val="00CE0A17"/>
    <w:rsid w:val="00CE18BB"/>
    <w:rsid w:val="00CE1F29"/>
    <w:rsid w:val="00CE2F8F"/>
    <w:rsid w:val="00CE31B6"/>
    <w:rsid w:val="00CE384D"/>
    <w:rsid w:val="00CE3B49"/>
    <w:rsid w:val="00CE3C76"/>
    <w:rsid w:val="00CE45B0"/>
    <w:rsid w:val="00CE48E2"/>
    <w:rsid w:val="00CE4950"/>
    <w:rsid w:val="00CE5182"/>
    <w:rsid w:val="00CE56CC"/>
    <w:rsid w:val="00CE5A86"/>
    <w:rsid w:val="00CE75EC"/>
    <w:rsid w:val="00CF07E6"/>
    <w:rsid w:val="00CF0A3F"/>
    <w:rsid w:val="00CF1FDE"/>
    <w:rsid w:val="00CF210E"/>
    <w:rsid w:val="00CF4357"/>
    <w:rsid w:val="00CF4FDE"/>
    <w:rsid w:val="00CF5355"/>
    <w:rsid w:val="00CF57D3"/>
    <w:rsid w:val="00CF593F"/>
    <w:rsid w:val="00CF7E31"/>
    <w:rsid w:val="00D014F7"/>
    <w:rsid w:val="00D03902"/>
    <w:rsid w:val="00D03932"/>
    <w:rsid w:val="00D04379"/>
    <w:rsid w:val="00D057DF"/>
    <w:rsid w:val="00D06474"/>
    <w:rsid w:val="00D06F79"/>
    <w:rsid w:val="00D07250"/>
    <w:rsid w:val="00D07747"/>
    <w:rsid w:val="00D07D53"/>
    <w:rsid w:val="00D11841"/>
    <w:rsid w:val="00D128D9"/>
    <w:rsid w:val="00D13635"/>
    <w:rsid w:val="00D13944"/>
    <w:rsid w:val="00D13ABA"/>
    <w:rsid w:val="00D13D33"/>
    <w:rsid w:val="00D146A4"/>
    <w:rsid w:val="00D15732"/>
    <w:rsid w:val="00D16665"/>
    <w:rsid w:val="00D16E5B"/>
    <w:rsid w:val="00D170E5"/>
    <w:rsid w:val="00D17274"/>
    <w:rsid w:val="00D17DDA"/>
    <w:rsid w:val="00D17EEC"/>
    <w:rsid w:val="00D20513"/>
    <w:rsid w:val="00D22C76"/>
    <w:rsid w:val="00D23A4C"/>
    <w:rsid w:val="00D24203"/>
    <w:rsid w:val="00D25CBF"/>
    <w:rsid w:val="00D25E30"/>
    <w:rsid w:val="00D26EC3"/>
    <w:rsid w:val="00D27848"/>
    <w:rsid w:val="00D27CFA"/>
    <w:rsid w:val="00D31D82"/>
    <w:rsid w:val="00D3225E"/>
    <w:rsid w:val="00D32854"/>
    <w:rsid w:val="00D332DC"/>
    <w:rsid w:val="00D3408B"/>
    <w:rsid w:val="00D34106"/>
    <w:rsid w:val="00D34320"/>
    <w:rsid w:val="00D34695"/>
    <w:rsid w:val="00D371BE"/>
    <w:rsid w:val="00D37426"/>
    <w:rsid w:val="00D4079C"/>
    <w:rsid w:val="00D40E33"/>
    <w:rsid w:val="00D40E9B"/>
    <w:rsid w:val="00D41997"/>
    <w:rsid w:val="00D42CD3"/>
    <w:rsid w:val="00D436BF"/>
    <w:rsid w:val="00D4400A"/>
    <w:rsid w:val="00D45422"/>
    <w:rsid w:val="00D4550C"/>
    <w:rsid w:val="00D455BC"/>
    <w:rsid w:val="00D501F1"/>
    <w:rsid w:val="00D510F4"/>
    <w:rsid w:val="00D51F11"/>
    <w:rsid w:val="00D5416D"/>
    <w:rsid w:val="00D54DF3"/>
    <w:rsid w:val="00D5530A"/>
    <w:rsid w:val="00D55E45"/>
    <w:rsid w:val="00D56EEF"/>
    <w:rsid w:val="00D60B6A"/>
    <w:rsid w:val="00D62279"/>
    <w:rsid w:val="00D64A4C"/>
    <w:rsid w:val="00D64DC6"/>
    <w:rsid w:val="00D6579A"/>
    <w:rsid w:val="00D659CE"/>
    <w:rsid w:val="00D65C52"/>
    <w:rsid w:val="00D66378"/>
    <w:rsid w:val="00D67319"/>
    <w:rsid w:val="00D67F21"/>
    <w:rsid w:val="00D71848"/>
    <w:rsid w:val="00D71C65"/>
    <w:rsid w:val="00D71E28"/>
    <w:rsid w:val="00D7265A"/>
    <w:rsid w:val="00D73283"/>
    <w:rsid w:val="00D748B1"/>
    <w:rsid w:val="00D75F0C"/>
    <w:rsid w:val="00D76240"/>
    <w:rsid w:val="00D76349"/>
    <w:rsid w:val="00D76BCD"/>
    <w:rsid w:val="00D76EFA"/>
    <w:rsid w:val="00D80460"/>
    <w:rsid w:val="00D83099"/>
    <w:rsid w:val="00D83E0E"/>
    <w:rsid w:val="00D8460C"/>
    <w:rsid w:val="00D84B45"/>
    <w:rsid w:val="00D8635F"/>
    <w:rsid w:val="00D86D8A"/>
    <w:rsid w:val="00D86E31"/>
    <w:rsid w:val="00D87194"/>
    <w:rsid w:val="00D87914"/>
    <w:rsid w:val="00D87D8B"/>
    <w:rsid w:val="00D92656"/>
    <w:rsid w:val="00D930DB"/>
    <w:rsid w:val="00D93AFA"/>
    <w:rsid w:val="00D93C20"/>
    <w:rsid w:val="00D951E9"/>
    <w:rsid w:val="00D96046"/>
    <w:rsid w:val="00D97CEF"/>
    <w:rsid w:val="00D97F5A"/>
    <w:rsid w:val="00DA03D6"/>
    <w:rsid w:val="00DA0483"/>
    <w:rsid w:val="00DA1C68"/>
    <w:rsid w:val="00DA259C"/>
    <w:rsid w:val="00DA3C39"/>
    <w:rsid w:val="00DA47FF"/>
    <w:rsid w:val="00DA490A"/>
    <w:rsid w:val="00DA6B49"/>
    <w:rsid w:val="00DA7054"/>
    <w:rsid w:val="00DA70BD"/>
    <w:rsid w:val="00DA7639"/>
    <w:rsid w:val="00DB3630"/>
    <w:rsid w:val="00DB7770"/>
    <w:rsid w:val="00DB7CA1"/>
    <w:rsid w:val="00DB7D46"/>
    <w:rsid w:val="00DC1AC6"/>
    <w:rsid w:val="00DC1ECD"/>
    <w:rsid w:val="00DC2F85"/>
    <w:rsid w:val="00DC38E4"/>
    <w:rsid w:val="00DC3C6B"/>
    <w:rsid w:val="00DC4EA1"/>
    <w:rsid w:val="00DC4FC9"/>
    <w:rsid w:val="00DC6D5D"/>
    <w:rsid w:val="00DC7927"/>
    <w:rsid w:val="00DD00E7"/>
    <w:rsid w:val="00DD0CF0"/>
    <w:rsid w:val="00DD4FD1"/>
    <w:rsid w:val="00DD5240"/>
    <w:rsid w:val="00DD5B59"/>
    <w:rsid w:val="00DD5CAA"/>
    <w:rsid w:val="00DD70C2"/>
    <w:rsid w:val="00DE049A"/>
    <w:rsid w:val="00DE1E91"/>
    <w:rsid w:val="00DE2CC1"/>
    <w:rsid w:val="00DE32E9"/>
    <w:rsid w:val="00DE4B5D"/>
    <w:rsid w:val="00DE5607"/>
    <w:rsid w:val="00DE5AD7"/>
    <w:rsid w:val="00DE7190"/>
    <w:rsid w:val="00DE7337"/>
    <w:rsid w:val="00DE7899"/>
    <w:rsid w:val="00DF2862"/>
    <w:rsid w:val="00DF30A8"/>
    <w:rsid w:val="00DF4233"/>
    <w:rsid w:val="00DF47A3"/>
    <w:rsid w:val="00DF5850"/>
    <w:rsid w:val="00DF6525"/>
    <w:rsid w:val="00DF7FB7"/>
    <w:rsid w:val="00E019F5"/>
    <w:rsid w:val="00E020CA"/>
    <w:rsid w:val="00E03E18"/>
    <w:rsid w:val="00E046F2"/>
    <w:rsid w:val="00E0594F"/>
    <w:rsid w:val="00E05F53"/>
    <w:rsid w:val="00E06B70"/>
    <w:rsid w:val="00E0723D"/>
    <w:rsid w:val="00E1252E"/>
    <w:rsid w:val="00E12CFF"/>
    <w:rsid w:val="00E130FB"/>
    <w:rsid w:val="00E131F4"/>
    <w:rsid w:val="00E13CEA"/>
    <w:rsid w:val="00E16002"/>
    <w:rsid w:val="00E16DE4"/>
    <w:rsid w:val="00E175D5"/>
    <w:rsid w:val="00E21262"/>
    <w:rsid w:val="00E242CD"/>
    <w:rsid w:val="00E251FE"/>
    <w:rsid w:val="00E25F9A"/>
    <w:rsid w:val="00E26C04"/>
    <w:rsid w:val="00E2707C"/>
    <w:rsid w:val="00E272F4"/>
    <w:rsid w:val="00E27C82"/>
    <w:rsid w:val="00E3055E"/>
    <w:rsid w:val="00E30BEE"/>
    <w:rsid w:val="00E31112"/>
    <w:rsid w:val="00E31469"/>
    <w:rsid w:val="00E31675"/>
    <w:rsid w:val="00E31D26"/>
    <w:rsid w:val="00E32354"/>
    <w:rsid w:val="00E32DAD"/>
    <w:rsid w:val="00E339F2"/>
    <w:rsid w:val="00E33BF4"/>
    <w:rsid w:val="00E33D1A"/>
    <w:rsid w:val="00E340CE"/>
    <w:rsid w:val="00E3713F"/>
    <w:rsid w:val="00E41436"/>
    <w:rsid w:val="00E41B0D"/>
    <w:rsid w:val="00E41CC8"/>
    <w:rsid w:val="00E43170"/>
    <w:rsid w:val="00E43A3E"/>
    <w:rsid w:val="00E43B5C"/>
    <w:rsid w:val="00E45F91"/>
    <w:rsid w:val="00E4645B"/>
    <w:rsid w:val="00E464A3"/>
    <w:rsid w:val="00E4699B"/>
    <w:rsid w:val="00E50E0F"/>
    <w:rsid w:val="00E52FF7"/>
    <w:rsid w:val="00E53839"/>
    <w:rsid w:val="00E567C7"/>
    <w:rsid w:val="00E6004F"/>
    <w:rsid w:val="00E6184C"/>
    <w:rsid w:val="00E6189E"/>
    <w:rsid w:val="00E62442"/>
    <w:rsid w:val="00E63088"/>
    <w:rsid w:val="00E6324C"/>
    <w:rsid w:val="00E63A3C"/>
    <w:rsid w:val="00E63B0C"/>
    <w:rsid w:val="00E63B9B"/>
    <w:rsid w:val="00E64001"/>
    <w:rsid w:val="00E6590A"/>
    <w:rsid w:val="00E665C7"/>
    <w:rsid w:val="00E666AF"/>
    <w:rsid w:val="00E702BB"/>
    <w:rsid w:val="00E70CC3"/>
    <w:rsid w:val="00E71D9D"/>
    <w:rsid w:val="00E72FA4"/>
    <w:rsid w:val="00E736CC"/>
    <w:rsid w:val="00E73CF1"/>
    <w:rsid w:val="00E752C2"/>
    <w:rsid w:val="00E75423"/>
    <w:rsid w:val="00E7558E"/>
    <w:rsid w:val="00E75F54"/>
    <w:rsid w:val="00E766E5"/>
    <w:rsid w:val="00E76965"/>
    <w:rsid w:val="00E8082F"/>
    <w:rsid w:val="00E81101"/>
    <w:rsid w:val="00E82064"/>
    <w:rsid w:val="00E8220A"/>
    <w:rsid w:val="00E824E9"/>
    <w:rsid w:val="00E82B87"/>
    <w:rsid w:val="00E84B7B"/>
    <w:rsid w:val="00E84E18"/>
    <w:rsid w:val="00E8561D"/>
    <w:rsid w:val="00E86438"/>
    <w:rsid w:val="00E86743"/>
    <w:rsid w:val="00E87733"/>
    <w:rsid w:val="00E87BE3"/>
    <w:rsid w:val="00E91442"/>
    <w:rsid w:val="00E9215C"/>
    <w:rsid w:val="00E95D6F"/>
    <w:rsid w:val="00E96C87"/>
    <w:rsid w:val="00E96F3F"/>
    <w:rsid w:val="00E97882"/>
    <w:rsid w:val="00E97ECB"/>
    <w:rsid w:val="00EA0A14"/>
    <w:rsid w:val="00EA11D2"/>
    <w:rsid w:val="00EA2D2A"/>
    <w:rsid w:val="00EA3378"/>
    <w:rsid w:val="00EA3A65"/>
    <w:rsid w:val="00EA3ACA"/>
    <w:rsid w:val="00EA52E8"/>
    <w:rsid w:val="00EA546C"/>
    <w:rsid w:val="00EA5E11"/>
    <w:rsid w:val="00EA7480"/>
    <w:rsid w:val="00EB0933"/>
    <w:rsid w:val="00EB0B45"/>
    <w:rsid w:val="00EB2980"/>
    <w:rsid w:val="00EC044D"/>
    <w:rsid w:val="00EC162E"/>
    <w:rsid w:val="00EC3413"/>
    <w:rsid w:val="00EC3765"/>
    <w:rsid w:val="00EC4613"/>
    <w:rsid w:val="00EC4E4C"/>
    <w:rsid w:val="00EC570E"/>
    <w:rsid w:val="00EC6867"/>
    <w:rsid w:val="00ED01EA"/>
    <w:rsid w:val="00ED1623"/>
    <w:rsid w:val="00ED1688"/>
    <w:rsid w:val="00ED1ACC"/>
    <w:rsid w:val="00ED1B87"/>
    <w:rsid w:val="00ED1C5F"/>
    <w:rsid w:val="00ED2301"/>
    <w:rsid w:val="00ED29E9"/>
    <w:rsid w:val="00ED323F"/>
    <w:rsid w:val="00ED566F"/>
    <w:rsid w:val="00ED5A6D"/>
    <w:rsid w:val="00ED6BB7"/>
    <w:rsid w:val="00ED6D44"/>
    <w:rsid w:val="00EE010C"/>
    <w:rsid w:val="00EE09E9"/>
    <w:rsid w:val="00EE0C1A"/>
    <w:rsid w:val="00EE0F84"/>
    <w:rsid w:val="00EE1AD1"/>
    <w:rsid w:val="00EE5750"/>
    <w:rsid w:val="00EE6969"/>
    <w:rsid w:val="00EE77A0"/>
    <w:rsid w:val="00EE7FF5"/>
    <w:rsid w:val="00EF06DF"/>
    <w:rsid w:val="00EF118C"/>
    <w:rsid w:val="00EF1393"/>
    <w:rsid w:val="00EF1EF5"/>
    <w:rsid w:val="00EF1F55"/>
    <w:rsid w:val="00EF2000"/>
    <w:rsid w:val="00EF289E"/>
    <w:rsid w:val="00EF2CC3"/>
    <w:rsid w:val="00EF2F33"/>
    <w:rsid w:val="00EF3AAB"/>
    <w:rsid w:val="00EF71EE"/>
    <w:rsid w:val="00F012D4"/>
    <w:rsid w:val="00F03751"/>
    <w:rsid w:val="00F03A42"/>
    <w:rsid w:val="00F03D8D"/>
    <w:rsid w:val="00F04017"/>
    <w:rsid w:val="00F0434D"/>
    <w:rsid w:val="00F044DF"/>
    <w:rsid w:val="00F0527B"/>
    <w:rsid w:val="00F063D7"/>
    <w:rsid w:val="00F064DC"/>
    <w:rsid w:val="00F07F70"/>
    <w:rsid w:val="00F1052F"/>
    <w:rsid w:val="00F10C00"/>
    <w:rsid w:val="00F1120A"/>
    <w:rsid w:val="00F120C9"/>
    <w:rsid w:val="00F1290D"/>
    <w:rsid w:val="00F12C98"/>
    <w:rsid w:val="00F1316F"/>
    <w:rsid w:val="00F13B91"/>
    <w:rsid w:val="00F1449A"/>
    <w:rsid w:val="00F16ACA"/>
    <w:rsid w:val="00F17DE2"/>
    <w:rsid w:val="00F17E59"/>
    <w:rsid w:val="00F17F0F"/>
    <w:rsid w:val="00F209CC"/>
    <w:rsid w:val="00F20C00"/>
    <w:rsid w:val="00F21019"/>
    <w:rsid w:val="00F2239A"/>
    <w:rsid w:val="00F230FF"/>
    <w:rsid w:val="00F237D5"/>
    <w:rsid w:val="00F25024"/>
    <w:rsid w:val="00F258D2"/>
    <w:rsid w:val="00F25F62"/>
    <w:rsid w:val="00F25FFD"/>
    <w:rsid w:val="00F265E1"/>
    <w:rsid w:val="00F27717"/>
    <w:rsid w:val="00F27ADF"/>
    <w:rsid w:val="00F27EAE"/>
    <w:rsid w:val="00F31216"/>
    <w:rsid w:val="00F321D9"/>
    <w:rsid w:val="00F32DA1"/>
    <w:rsid w:val="00F3370D"/>
    <w:rsid w:val="00F35553"/>
    <w:rsid w:val="00F364DB"/>
    <w:rsid w:val="00F4159D"/>
    <w:rsid w:val="00F42083"/>
    <w:rsid w:val="00F43022"/>
    <w:rsid w:val="00F44BFD"/>
    <w:rsid w:val="00F45615"/>
    <w:rsid w:val="00F45C0E"/>
    <w:rsid w:val="00F46BE0"/>
    <w:rsid w:val="00F46C95"/>
    <w:rsid w:val="00F50EDB"/>
    <w:rsid w:val="00F53952"/>
    <w:rsid w:val="00F53C5A"/>
    <w:rsid w:val="00F55150"/>
    <w:rsid w:val="00F55425"/>
    <w:rsid w:val="00F55685"/>
    <w:rsid w:val="00F56033"/>
    <w:rsid w:val="00F56197"/>
    <w:rsid w:val="00F56B5C"/>
    <w:rsid w:val="00F56F63"/>
    <w:rsid w:val="00F5705B"/>
    <w:rsid w:val="00F57A45"/>
    <w:rsid w:val="00F608A8"/>
    <w:rsid w:val="00F60B32"/>
    <w:rsid w:val="00F60F10"/>
    <w:rsid w:val="00F61161"/>
    <w:rsid w:val="00F625C7"/>
    <w:rsid w:val="00F62842"/>
    <w:rsid w:val="00F62F53"/>
    <w:rsid w:val="00F63040"/>
    <w:rsid w:val="00F649FD"/>
    <w:rsid w:val="00F64F36"/>
    <w:rsid w:val="00F651CA"/>
    <w:rsid w:val="00F65430"/>
    <w:rsid w:val="00F65B00"/>
    <w:rsid w:val="00F65E0F"/>
    <w:rsid w:val="00F67A09"/>
    <w:rsid w:val="00F67C6E"/>
    <w:rsid w:val="00F67FC5"/>
    <w:rsid w:val="00F7098A"/>
    <w:rsid w:val="00F717F6"/>
    <w:rsid w:val="00F73AEC"/>
    <w:rsid w:val="00F754AB"/>
    <w:rsid w:val="00F76DF7"/>
    <w:rsid w:val="00F77105"/>
    <w:rsid w:val="00F77171"/>
    <w:rsid w:val="00F77759"/>
    <w:rsid w:val="00F779FD"/>
    <w:rsid w:val="00F80352"/>
    <w:rsid w:val="00F8350F"/>
    <w:rsid w:val="00F835DB"/>
    <w:rsid w:val="00F850A4"/>
    <w:rsid w:val="00F85648"/>
    <w:rsid w:val="00F85A11"/>
    <w:rsid w:val="00F85F81"/>
    <w:rsid w:val="00F86387"/>
    <w:rsid w:val="00F86449"/>
    <w:rsid w:val="00F86A45"/>
    <w:rsid w:val="00F86D58"/>
    <w:rsid w:val="00F908B9"/>
    <w:rsid w:val="00F93F80"/>
    <w:rsid w:val="00F94674"/>
    <w:rsid w:val="00F94D39"/>
    <w:rsid w:val="00F94D4F"/>
    <w:rsid w:val="00F951CA"/>
    <w:rsid w:val="00F96012"/>
    <w:rsid w:val="00F96C90"/>
    <w:rsid w:val="00FA074D"/>
    <w:rsid w:val="00FA3B89"/>
    <w:rsid w:val="00FA3EE7"/>
    <w:rsid w:val="00FA4C41"/>
    <w:rsid w:val="00FA4D79"/>
    <w:rsid w:val="00FA4FF2"/>
    <w:rsid w:val="00FA50F6"/>
    <w:rsid w:val="00FA57E0"/>
    <w:rsid w:val="00FA5E19"/>
    <w:rsid w:val="00FA64C5"/>
    <w:rsid w:val="00FA6E38"/>
    <w:rsid w:val="00FA7B5C"/>
    <w:rsid w:val="00FA7E82"/>
    <w:rsid w:val="00FA7F7F"/>
    <w:rsid w:val="00FB08A9"/>
    <w:rsid w:val="00FB0B68"/>
    <w:rsid w:val="00FB1632"/>
    <w:rsid w:val="00FB1B10"/>
    <w:rsid w:val="00FB3BD1"/>
    <w:rsid w:val="00FB3CBD"/>
    <w:rsid w:val="00FB40BD"/>
    <w:rsid w:val="00FB44CC"/>
    <w:rsid w:val="00FB542B"/>
    <w:rsid w:val="00FB6506"/>
    <w:rsid w:val="00FB65C1"/>
    <w:rsid w:val="00FB6879"/>
    <w:rsid w:val="00FB74D0"/>
    <w:rsid w:val="00FC044E"/>
    <w:rsid w:val="00FC0BA7"/>
    <w:rsid w:val="00FC1403"/>
    <w:rsid w:val="00FC447F"/>
    <w:rsid w:val="00FC4EC2"/>
    <w:rsid w:val="00FC72DF"/>
    <w:rsid w:val="00FD129E"/>
    <w:rsid w:val="00FD1696"/>
    <w:rsid w:val="00FD2C51"/>
    <w:rsid w:val="00FD31E1"/>
    <w:rsid w:val="00FD3A36"/>
    <w:rsid w:val="00FD3CCE"/>
    <w:rsid w:val="00FD4AC9"/>
    <w:rsid w:val="00FD59A6"/>
    <w:rsid w:val="00FD6A1B"/>
    <w:rsid w:val="00FD75B4"/>
    <w:rsid w:val="00FD7810"/>
    <w:rsid w:val="00FE0347"/>
    <w:rsid w:val="00FE1D80"/>
    <w:rsid w:val="00FE1E99"/>
    <w:rsid w:val="00FE3CC4"/>
    <w:rsid w:val="00FE43AE"/>
    <w:rsid w:val="00FE486E"/>
    <w:rsid w:val="00FE505B"/>
    <w:rsid w:val="00FE76E3"/>
    <w:rsid w:val="00FF1A83"/>
    <w:rsid w:val="00FF31AA"/>
    <w:rsid w:val="00FF3B9E"/>
    <w:rsid w:val="00FF46AA"/>
    <w:rsid w:val="00FF49F8"/>
    <w:rsid w:val="00FF5F23"/>
    <w:rsid w:val="00FF65E8"/>
    <w:rsid w:val="00FF6744"/>
    <w:rsid w:val="00FF7719"/>
    <w:rsid w:val="00FF7E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218"/>
    <w:rPr>
      <w:sz w:val="24"/>
      <w:szCs w:val="24"/>
    </w:rPr>
  </w:style>
  <w:style w:type="paragraph" w:styleId="Heading1">
    <w:name w:val="heading 1"/>
    <w:basedOn w:val="Normal"/>
    <w:next w:val="Normal"/>
    <w:link w:val="Heading1Char"/>
    <w:qFormat/>
    <w:rsid w:val="004350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05E"/>
    <w:pPr>
      <w:ind w:left="720"/>
      <w:contextualSpacing/>
    </w:pPr>
  </w:style>
  <w:style w:type="character" w:customStyle="1" w:styleId="Heading1Char">
    <w:name w:val="Heading 1 Char"/>
    <w:basedOn w:val="DefaultParagraphFont"/>
    <w:link w:val="Heading1"/>
    <w:rsid w:val="0043505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F0D5F"/>
    <w:rPr>
      <w:color w:val="666666"/>
      <w:sz w:val="24"/>
      <w:szCs w:val="24"/>
      <w:u w:val="single"/>
      <w:shd w:val="clear" w:color="auto" w:fill="auto"/>
      <w:vertAlign w:val="baseline"/>
    </w:rPr>
  </w:style>
  <w:style w:type="paragraph" w:styleId="NormalWeb">
    <w:name w:val="Normal (Web)"/>
    <w:basedOn w:val="Normal"/>
    <w:uiPriority w:val="99"/>
    <w:unhideWhenUsed/>
    <w:rsid w:val="001F0D5F"/>
    <w:pPr>
      <w:spacing w:before="100" w:beforeAutospacing="1" w:after="100" w:afterAutospacing="1"/>
    </w:pPr>
  </w:style>
  <w:style w:type="character" w:styleId="FollowedHyperlink">
    <w:name w:val="FollowedHyperlink"/>
    <w:basedOn w:val="DefaultParagraphFont"/>
    <w:rsid w:val="00015C9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4187004">
      <w:bodyDiv w:val="1"/>
      <w:marLeft w:val="0"/>
      <w:marRight w:val="0"/>
      <w:marTop w:val="0"/>
      <w:marBottom w:val="0"/>
      <w:divBdr>
        <w:top w:val="none" w:sz="0" w:space="0" w:color="auto"/>
        <w:left w:val="none" w:sz="0" w:space="0" w:color="auto"/>
        <w:bottom w:val="none" w:sz="0" w:space="0" w:color="auto"/>
        <w:right w:val="none" w:sz="0" w:space="0" w:color="auto"/>
      </w:divBdr>
      <w:divsChild>
        <w:div w:id="38406855">
          <w:marLeft w:val="0"/>
          <w:marRight w:val="0"/>
          <w:marTop w:val="0"/>
          <w:marBottom w:val="450"/>
          <w:divBdr>
            <w:top w:val="single" w:sz="36" w:space="23" w:color="DEDEDE"/>
            <w:left w:val="single" w:sz="2" w:space="0" w:color="DEDEDE"/>
            <w:bottom w:val="single" w:sz="36" w:space="23" w:color="DEDEDE"/>
            <w:right w:val="single" w:sz="2" w:space="0" w:color="DEDEDE"/>
          </w:divBdr>
          <w:divsChild>
            <w:div w:id="1841920969">
              <w:marLeft w:val="0"/>
              <w:marRight w:val="0"/>
              <w:marTop w:val="0"/>
              <w:marBottom w:val="0"/>
              <w:divBdr>
                <w:top w:val="none" w:sz="0" w:space="0" w:color="auto"/>
                <w:left w:val="none" w:sz="0" w:space="0" w:color="auto"/>
                <w:bottom w:val="none" w:sz="0" w:space="0" w:color="auto"/>
                <w:right w:val="none" w:sz="0" w:space="0" w:color="auto"/>
              </w:divBdr>
              <w:divsChild>
                <w:div w:id="914246434">
                  <w:marLeft w:val="0"/>
                  <w:marRight w:val="0"/>
                  <w:marTop w:val="0"/>
                  <w:marBottom w:val="0"/>
                  <w:divBdr>
                    <w:top w:val="none" w:sz="0" w:space="0" w:color="auto"/>
                    <w:left w:val="none" w:sz="0" w:space="0" w:color="auto"/>
                    <w:bottom w:val="none" w:sz="0" w:space="0" w:color="auto"/>
                    <w:right w:val="none" w:sz="0" w:space="0" w:color="auto"/>
                  </w:divBdr>
                  <w:divsChild>
                    <w:div w:id="1818759954">
                      <w:marLeft w:val="0"/>
                      <w:marRight w:val="0"/>
                      <w:marTop w:val="0"/>
                      <w:marBottom w:val="0"/>
                      <w:divBdr>
                        <w:top w:val="none" w:sz="0" w:space="0" w:color="auto"/>
                        <w:left w:val="none" w:sz="0" w:space="0" w:color="auto"/>
                        <w:bottom w:val="none" w:sz="0" w:space="0" w:color="auto"/>
                        <w:right w:val="none" w:sz="0" w:space="0" w:color="auto"/>
                      </w:divBdr>
                      <w:divsChild>
                        <w:div w:id="797338441">
                          <w:marLeft w:val="0"/>
                          <w:marRight w:val="0"/>
                          <w:marTop w:val="0"/>
                          <w:marBottom w:val="450"/>
                          <w:divBdr>
                            <w:top w:val="none" w:sz="0" w:space="0" w:color="auto"/>
                            <w:left w:val="none" w:sz="0" w:space="0" w:color="auto"/>
                            <w:bottom w:val="none" w:sz="0" w:space="0" w:color="auto"/>
                            <w:right w:val="none" w:sz="0" w:space="0" w:color="auto"/>
                          </w:divBdr>
                          <w:divsChild>
                            <w:div w:id="1222445588">
                              <w:marLeft w:val="0"/>
                              <w:marRight w:val="0"/>
                              <w:marTop w:val="0"/>
                              <w:marBottom w:val="0"/>
                              <w:divBdr>
                                <w:top w:val="none" w:sz="0" w:space="0" w:color="auto"/>
                                <w:left w:val="none" w:sz="0" w:space="0" w:color="auto"/>
                                <w:bottom w:val="none" w:sz="0" w:space="0" w:color="auto"/>
                                <w:right w:val="none" w:sz="0" w:space="0" w:color="auto"/>
                              </w:divBdr>
                              <w:divsChild>
                                <w:div w:id="7212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508245">
      <w:bodyDiv w:val="1"/>
      <w:marLeft w:val="0"/>
      <w:marRight w:val="0"/>
      <w:marTop w:val="0"/>
      <w:marBottom w:val="0"/>
      <w:divBdr>
        <w:top w:val="none" w:sz="0" w:space="0" w:color="auto"/>
        <w:left w:val="none" w:sz="0" w:space="0" w:color="auto"/>
        <w:bottom w:val="none" w:sz="0" w:space="0" w:color="auto"/>
        <w:right w:val="none" w:sz="0" w:space="0" w:color="auto"/>
      </w:divBdr>
      <w:divsChild>
        <w:div w:id="262349538">
          <w:marLeft w:val="0"/>
          <w:marRight w:val="0"/>
          <w:marTop w:val="0"/>
          <w:marBottom w:val="0"/>
          <w:divBdr>
            <w:top w:val="none" w:sz="0" w:space="0" w:color="auto"/>
            <w:left w:val="none" w:sz="0" w:space="0" w:color="auto"/>
            <w:bottom w:val="none" w:sz="0" w:space="0" w:color="auto"/>
            <w:right w:val="none" w:sz="0" w:space="0" w:color="auto"/>
          </w:divBdr>
        </w:div>
        <w:div w:id="1125394343">
          <w:marLeft w:val="0"/>
          <w:marRight w:val="0"/>
          <w:marTop w:val="0"/>
          <w:marBottom w:val="0"/>
          <w:divBdr>
            <w:top w:val="none" w:sz="0" w:space="0" w:color="auto"/>
            <w:left w:val="none" w:sz="0" w:space="0" w:color="auto"/>
            <w:bottom w:val="none" w:sz="0" w:space="0" w:color="auto"/>
            <w:right w:val="none" w:sz="0" w:space="0" w:color="auto"/>
          </w:divBdr>
        </w:div>
        <w:div w:id="1215657257">
          <w:marLeft w:val="0"/>
          <w:marRight w:val="0"/>
          <w:marTop w:val="0"/>
          <w:marBottom w:val="0"/>
          <w:divBdr>
            <w:top w:val="none" w:sz="0" w:space="0" w:color="auto"/>
            <w:left w:val="none" w:sz="0" w:space="0" w:color="auto"/>
            <w:bottom w:val="none" w:sz="0" w:space="0" w:color="auto"/>
            <w:right w:val="none" w:sz="0" w:space="0" w:color="auto"/>
          </w:divBdr>
        </w:div>
        <w:div w:id="1605575195">
          <w:marLeft w:val="0"/>
          <w:marRight w:val="0"/>
          <w:marTop w:val="0"/>
          <w:marBottom w:val="0"/>
          <w:divBdr>
            <w:top w:val="none" w:sz="0" w:space="0" w:color="auto"/>
            <w:left w:val="none" w:sz="0" w:space="0" w:color="auto"/>
            <w:bottom w:val="none" w:sz="0" w:space="0" w:color="auto"/>
            <w:right w:val="none" w:sz="0" w:space="0" w:color="auto"/>
          </w:divBdr>
        </w:div>
        <w:div w:id="1773352715">
          <w:marLeft w:val="0"/>
          <w:marRight w:val="0"/>
          <w:marTop w:val="0"/>
          <w:marBottom w:val="0"/>
          <w:divBdr>
            <w:top w:val="none" w:sz="0" w:space="0" w:color="auto"/>
            <w:left w:val="none" w:sz="0" w:space="0" w:color="auto"/>
            <w:bottom w:val="none" w:sz="0" w:space="0" w:color="auto"/>
            <w:right w:val="none" w:sz="0" w:space="0" w:color="auto"/>
          </w:divBdr>
        </w:div>
        <w:div w:id="1197887544">
          <w:marLeft w:val="0"/>
          <w:marRight w:val="0"/>
          <w:marTop w:val="0"/>
          <w:marBottom w:val="0"/>
          <w:divBdr>
            <w:top w:val="none" w:sz="0" w:space="0" w:color="auto"/>
            <w:left w:val="none" w:sz="0" w:space="0" w:color="auto"/>
            <w:bottom w:val="none" w:sz="0" w:space="0" w:color="auto"/>
            <w:right w:val="none" w:sz="0" w:space="0" w:color="auto"/>
          </w:divBdr>
        </w:div>
        <w:div w:id="261888145">
          <w:marLeft w:val="0"/>
          <w:marRight w:val="0"/>
          <w:marTop w:val="0"/>
          <w:marBottom w:val="0"/>
          <w:divBdr>
            <w:top w:val="none" w:sz="0" w:space="0" w:color="auto"/>
            <w:left w:val="none" w:sz="0" w:space="0" w:color="auto"/>
            <w:bottom w:val="none" w:sz="0" w:space="0" w:color="auto"/>
            <w:right w:val="none" w:sz="0" w:space="0" w:color="auto"/>
          </w:divBdr>
        </w:div>
        <w:div w:id="343215086">
          <w:marLeft w:val="0"/>
          <w:marRight w:val="0"/>
          <w:marTop w:val="0"/>
          <w:marBottom w:val="0"/>
          <w:divBdr>
            <w:top w:val="none" w:sz="0" w:space="0" w:color="auto"/>
            <w:left w:val="none" w:sz="0" w:space="0" w:color="auto"/>
            <w:bottom w:val="none" w:sz="0" w:space="0" w:color="auto"/>
            <w:right w:val="none" w:sz="0" w:space="0" w:color="auto"/>
          </w:divBdr>
        </w:div>
        <w:div w:id="641929311">
          <w:marLeft w:val="0"/>
          <w:marRight w:val="0"/>
          <w:marTop w:val="0"/>
          <w:marBottom w:val="0"/>
          <w:divBdr>
            <w:top w:val="none" w:sz="0" w:space="0" w:color="auto"/>
            <w:left w:val="none" w:sz="0" w:space="0" w:color="auto"/>
            <w:bottom w:val="none" w:sz="0" w:space="0" w:color="auto"/>
            <w:right w:val="none" w:sz="0" w:space="0" w:color="auto"/>
          </w:divBdr>
        </w:div>
        <w:div w:id="207958955">
          <w:marLeft w:val="0"/>
          <w:marRight w:val="0"/>
          <w:marTop w:val="0"/>
          <w:marBottom w:val="0"/>
          <w:divBdr>
            <w:top w:val="none" w:sz="0" w:space="0" w:color="auto"/>
            <w:left w:val="none" w:sz="0" w:space="0" w:color="auto"/>
            <w:bottom w:val="none" w:sz="0" w:space="0" w:color="auto"/>
            <w:right w:val="none" w:sz="0" w:space="0" w:color="auto"/>
          </w:divBdr>
        </w:div>
        <w:div w:id="1347485740">
          <w:marLeft w:val="0"/>
          <w:marRight w:val="0"/>
          <w:marTop w:val="0"/>
          <w:marBottom w:val="0"/>
          <w:divBdr>
            <w:top w:val="none" w:sz="0" w:space="0" w:color="auto"/>
            <w:left w:val="none" w:sz="0" w:space="0" w:color="auto"/>
            <w:bottom w:val="none" w:sz="0" w:space="0" w:color="auto"/>
            <w:right w:val="none" w:sz="0" w:space="0" w:color="auto"/>
          </w:divBdr>
        </w:div>
      </w:divsChild>
    </w:div>
    <w:div w:id="2132935144">
      <w:bodyDiv w:val="1"/>
      <w:marLeft w:val="0"/>
      <w:marRight w:val="0"/>
      <w:marTop w:val="0"/>
      <w:marBottom w:val="0"/>
      <w:divBdr>
        <w:top w:val="none" w:sz="0" w:space="0" w:color="auto"/>
        <w:left w:val="none" w:sz="0" w:space="0" w:color="auto"/>
        <w:bottom w:val="none" w:sz="0" w:space="0" w:color="auto"/>
        <w:right w:val="none" w:sz="0" w:space="0" w:color="auto"/>
      </w:divBdr>
      <w:divsChild>
        <w:div w:id="988360899">
          <w:marLeft w:val="0"/>
          <w:marRight w:val="0"/>
          <w:marTop w:val="0"/>
          <w:marBottom w:val="0"/>
          <w:divBdr>
            <w:top w:val="none" w:sz="0" w:space="0" w:color="auto"/>
            <w:left w:val="none" w:sz="0" w:space="0" w:color="auto"/>
            <w:bottom w:val="none" w:sz="0" w:space="0" w:color="auto"/>
            <w:right w:val="none" w:sz="0" w:space="0" w:color="auto"/>
          </w:divBdr>
        </w:div>
        <w:div w:id="944581118">
          <w:marLeft w:val="0"/>
          <w:marRight w:val="0"/>
          <w:marTop w:val="0"/>
          <w:marBottom w:val="0"/>
          <w:divBdr>
            <w:top w:val="none" w:sz="0" w:space="0" w:color="auto"/>
            <w:left w:val="none" w:sz="0" w:space="0" w:color="auto"/>
            <w:bottom w:val="none" w:sz="0" w:space="0" w:color="auto"/>
            <w:right w:val="none" w:sz="0" w:space="0" w:color="auto"/>
          </w:divBdr>
        </w:div>
        <w:div w:id="269240661">
          <w:marLeft w:val="0"/>
          <w:marRight w:val="0"/>
          <w:marTop w:val="0"/>
          <w:marBottom w:val="0"/>
          <w:divBdr>
            <w:top w:val="none" w:sz="0" w:space="0" w:color="auto"/>
            <w:left w:val="none" w:sz="0" w:space="0" w:color="auto"/>
            <w:bottom w:val="none" w:sz="0" w:space="0" w:color="auto"/>
            <w:right w:val="none" w:sz="0" w:space="0" w:color="auto"/>
          </w:divBdr>
        </w:div>
        <w:div w:id="1866166906">
          <w:marLeft w:val="0"/>
          <w:marRight w:val="0"/>
          <w:marTop w:val="0"/>
          <w:marBottom w:val="0"/>
          <w:divBdr>
            <w:top w:val="none" w:sz="0" w:space="0" w:color="auto"/>
            <w:left w:val="none" w:sz="0" w:space="0" w:color="auto"/>
            <w:bottom w:val="none" w:sz="0" w:space="0" w:color="auto"/>
            <w:right w:val="none" w:sz="0" w:space="0" w:color="auto"/>
          </w:divBdr>
        </w:div>
        <w:div w:id="1411003960">
          <w:marLeft w:val="0"/>
          <w:marRight w:val="0"/>
          <w:marTop w:val="0"/>
          <w:marBottom w:val="0"/>
          <w:divBdr>
            <w:top w:val="none" w:sz="0" w:space="0" w:color="auto"/>
            <w:left w:val="none" w:sz="0" w:space="0" w:color="auto"/>
            <w:bottom w:val="none" w:sz="0" w:space="0" w:color="auto"/>
            <w:right w:val="none" w:sz="0" w:space="0" w:color="auto"/>
          </w:divBdr>
        </w:div>
        <w:div w:id="484275790">
          <w:marLeft w:val="0"/>
          <w:marRight w:val="0"/>
          <w:marTop w:val="0"/>
          <w:marBottom w:val="0"/>
          <w:divBdr>
            <w:top w:val="none" w:sz="0" w:space="0" w:color="auto"/>
            <w:left w:val="none" w:sz="0" w:space="0" w:color="auto"/>
            <w:bottom w:val="none" w:sz="0" w:space="0" w:color="auto"/>
            <w:right w:val="none" w:sz="0" w:space="0" w:color="auto"/>
          </w:divBdr>
        </w:div>
        <w:div w:id="829297922">
          <w:marLeft w:val="0"/>
          <w:marRight w:val="0"/>
          <w:marTop w:val="0"/>
          <w:marBottom w:val="0"/>
          <w:divBdr>
            <w:top w:val="none" w:sz="0" w:space="0" w:color="auto"/>
            <w:left w:val="none" w:sz="0" w:space="0" w:color="auto"/>
            <w:bottom w:val="none" w:sz="0" w:space="0" w:color="auto"/>
            <w:right w:val="none" w:sz="0" w:space="0" w:color="auto"/>
          </w:divBdr>
        </w:div>
        <w:div w:id="120929944">
          <w:marLeft w:val="0"/>
          <w:marRight w:val="0"/>
          <w:marTop w:val="0"/>
          <w:marBottom w:val="0"/>
          <w:divBdr>
            <w:top w:val="none" w:sz="0" w:space="0" w:color="auto"/>
            <w:left w:val="none" w:sz="0" w:space="0" w:color="auto"/>
            <w:bottom w:val="none" w:sz="0" w:space="0" w:color="auto"/>
            <w:right w:val="none" w:sz="0" w:space="0" w:color="auto"/>
          </w:divBdr>
        </w:div>
        <w:div w:id="1633707414">
          <w:marLeft w:val="0"/>
          <w:marRight w:val="0"/>
          <w:marTop w:val="0"/>
          <w:marBottom w:val="0"/>
          <w:divBdr>
            <w:top w:val="none" w:sz="0" w:space="0" w:color="auto"/>
            <w:left w:val="none" w:sz="0" w:space="0" w:color="auto"/>
            <w:bottom w:val="none" w:sz="0" w:space="0" w:color="auto"/>
            <w:right w:val="none" w:sz="0" w:space="0" w:color="auto"/>
          </w:divBdr>
        </w:div>
        <w:div w:id="1151483967">
          <w:marLeft w:val="0"/>
          <w:marRight w:val="0"/>
          <w:marTop w:val="0"/>
          <w:marBottom w:val="0"/>
          <w:divBdr>
            <w:top w:val="none" w:sz="0" w:space="0" w:color="auto"/>
            <w:left w:val="none" w:sz="0" w:space="0" w:color="auto"/>
            <w:bottom w:val="none" w:sz="0" w:space="0" w:color="auto"/>
            <w:right w:val="none" w:sz="0" w:space="0" w:color="auto"/>
          </w:divBdr>
        </w:div>
        <w:div w:id="149568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larin.nl/system/files/User%20scenario%20Serach%20110413.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Universiteits Utrecht</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Odijk, J. (Jan)</dc:creator>
  <cp:keywords/>
  <dc:description/>
  <cp:lastModifiedBy>Odijk, J. (Jan)</cp:lastModifiedBy>
  <cp:revision>2</cp:revision>
  <dcterms:created xsi:type="dcterms:W3CDTF">2013-04-12T10:12:00Z</dcterms:created>
  <dcterms:modified xsi:type="dcterms:W3CDTF">2013-04-12T10:12:00Z</dcterms:modified>
</cp:coreProperties>
</file>